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204D19" w14:textId="0516EFC1" w:rsidR="00461BE0" w:rsidRPr="00B749FB" w:rsidRDefault="00921574">
      <w:pPr>
        <w:pBdr>
          <w:top w:val="nil"/>
          <w:left w:val="nil"/>
          <w:bottom w:val="nil"/>
          <w:right w:val="nil"/>
          <w:between w:val="nil"/>
        </w:pBdr>
        <w:spacing w:after="200"/>
        <w:rPr>
          <w:rFonts w:ascii="Cambria" w:eastAsia="Cambria" w:hAnsi="Cambria" w:cs="Cambria"/>
          <w:color w:val="000000"/>
        </w:rPr>
      </w:pPr>
      <w:r w:rsidRPr="00B749FB">
        <w:rPr>
          <w:rFonts w:ascii="Cambria" w:eastAsia="Cambria" w:hAnsi="Cambria" w:cs="Cambria"/>
          <w:color w:val="000000"/>
        </w:rPr>
        <w:t xml:space="preserve">Document Title: </w:t>
      </w:r>
      <w:r w:rsidR="00897913" w:rsidRPr="00B749FB">
        <w:rPr>
          <w:rFonts w:ascii="Cambria" w:eastAsia="Cambria" w:hAnsi="Cambria" w:cs="Cambria"/>
          <w:color w:val="000000"/>
        </w:rPr>
        <w:t>SciAps</w:t>
      </w:r>
      <w:r w:rsidR="00AE475F" w:rsidRPr="00B749FB">
        <w:rPr>
          <w:rFonts w:ascii="Cambria" w:eastAsia="Cambria" w:hAnsi="Cambria" w:cs="Cambria"/>
          <w:color w:val="000000"/>
        </w:rPr>
        <w:t xml:space="preserve"> Pick Your Perfect XRF</w:t>
      </w:r>
    </w:p>
    <w:p w14:paraId="113A9299" w14:textId="4AF87D33" w:rsidR="00461BE0" w:rsidRPr="00C423EE" w:rsidRDefault="00921574">
      <w:pPr>
        <w:pBdr>
          <w:top w:val="nil"/>
          <w:left w:val="nil"/>
          <w:bottom w:val="nil"/>
          <w:right w:val="nil"/>
          <w:between w:val="nil"/>
        </w:pBdr>
        <w:spacing w:after="200"/>
        <w:rPr>
          <w:rFonts w:ascii="Cambria" w:eastAsia="Cambria" w:hAnsi="Cambria" w:cs="Cambria"/>
          <w:color w:val="000000"/>
          <w:lang w:val="pt-BR"/>
        </w:rPr>
      </w:pPr>
      <w:proofErr w:type="spellStart"/>
      <w:r w:rsidRPr="00C423EE">
        <w:rPr>
          <w:rFonts w:ascii="Cambria" w:eastAsia="Cambria" w:hAnsi="Cambria" w:cs="Cambria"/>
          <w:color w:val="000000"/>
          <w:lang w:val="pt-BR"/>
        </w:rPr>
        <w:t>Rev</w:t>
      </w:r>
      <w:proofErr w:type="spellEnd"/>
      <w:r w:rsidRPr="00C423EE">
        <w:rPr>
          <w:rFonts w:ascii="Cambria" w:eastAsia="Cambria" w:hAnsi="Cambria" w:cs="Cambria"/>
          <w:color w:val="000000"/>
          <w:lang w:val="pt-BR"/>
        </w:rPr>
        <w:t xml:space="preserve"> Date: </w:t>
      </w:r>
      <w:r w:rsidR="00FA747E">
        <w:rPr>
          <w:rFonts w:ascii="Cambria" w:eastAsia="Cambria" w:hAnsi="Cambria" w:cs="Cambria"/>
          <w:color w:val="000000"/>
          <w:lang w:val="pt-BR"/>
        </w:rPr>
        <w:t>May</w:t>
      </w:r>
      <w:r w:rsidR="00AE475F" w:rsidRPr="00C423EE">
        <w:rPr>
          <w:rFonts w:ascii="Cambria" w:eastAsia="Cambria" w:hAnsi="Cambria" w:cs="Cambria"/>
          <w:color w:val="000000"/>
          <w:lang w:val="pt-BR"/>
        </w:rPr>
        <w:t xml:space="preserve"> 202</w:t>
      </w:r>
      <w:r w:rsidR="00FA747E">
        <w:rPr>
          <w:rFonts w:ascii="Cambria" w:eastAsia="Cambria" w:hAnsi="Cambria" w:cs="Cambria"/>
          <w:color w:val="000000"/>
          <w:lang w:val="pt-BR"/>
        </w:rPr>
        <w:t>5</w:t>
      </w:r>
    </w:p>
    <w:p w14:paraId="0F16BB3F" w14:textId="4C2F1CDD" w:rsidR="00461BE0" w:rsidRPr="00C423EE" w:rsidRDefault="00AE475F">
      <w:pPr>
        <w:pBdr>
          <w:top w:val="nil"/>
          <w:left w:val="nil"/>
          <w:bottom w:val="nil"/>
          <w:right w:val="nil"/>
          <w:between w:val="nil"/>
        </w:pBdr>
        <w:spacing w:after="200"/>
        <w:rPr>
          <w:rFonts w:ascii="Cambria" w:eastAsia="Cambria" w:hAnsi="Cambria" w:cs="Cambria"/>
          <w:color w:val="000000"/>
          <w:lang w:val="pt-BR"/>
        </w:rPr>
      </w:pPr>
      <w:r w:rsidRPr="00C423EE">
        <w:rPr>
          <w:lang w:val="pt-BR"/>
        </w:rPr>
        <w:fldChar w:fldCharType="begin"/>
      </w:r>
      <w:r w:rsidRPr="00C423EE">
        <w:rPr>
          <w:lang w:val="pt-BR"/>
        </w:rPr>
        <w:instrText xml:space="preserve"> INCLUDEPICTURE "https://assets-global.website-files.com/63c0247dbe3fbf0e517c48c2/65ea28a7847116454eecc283_Pick%20Your%20Perfect%20XRF%20Thumbnail.png" \* MERGEFORMATINET </w:instrText>
      </w:r>
      <w:r w:rsidRPr="00C423EE">
        <w:rPr>
          <w:lang w:val="pt-BR"/>
        </w:rPr>
        <w:fldChar w:fldCharType="separate"/>
      </w:r>
      <w:r w:rsidRPr="00C423EE">
        <w:rPr>
          <w:noProof/>
          <w:lang w:val="pt-BR"/>
        </w:rPr>
        <w:drawing>
          <wp:inline distT="0" distB="0" distL="0" distR="0" wp14:anchorId="390FD078" wp14:editId="2A392EDC">
            <wp:extent cx="1804563" cy="2335794"/>
            <wp:effectExtent l="0" t="0" r="0" b="1270"/>
            <wp:docPr id="1917815380" name="Picture 1" descr="A poster of a portable handheld scann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7815380" name="Picture 1" descr="A poster of a portable handheld scanner&#10;&#10;Description automatically generated with medium confidenc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16296" cy="2350982"/>
                    </a:xfrm>
                    <a:prstGeom prst="rect">
                      <a:avLst/>
                    </a:prstGeom>
                    <a:noFill/>
                    <a:ln>
                      <a:noFill/>
                    </a:ln>
                  </pic:spPr>
                </pic:pic>
              </a:graphicData>
            </a:graphic>
          </wp:inline>
        </w:drawing>
      </w:r>
      <w:r w:rsidRPr="00C423EE">
        <w:rPr>
          <w:lang w:val="pt-BR"/>
        </w:rPr>
        <w:fldChar w:fldCharType="end"/>
      </w:r>
    </w:p>
    <w:tbl>
      <w:tblPr>
        <w:tblStyle w:val="1"/>
        <w:tblW w:w="1296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000" w:firstRow="0" w:lastRow="0" w:firstColumn="0" w:lastColumn="0" w:noHBand="0" w:noVBand="0"/>
      </w:tblPr>
      <w:tblGrid>
        <w:gridCol w:w="4319"/>
        <w:gridCol w:w="4320"/>
        <w:gridCol w:w="4321"/>
      </w:tblGrid>
      <w:tr w:rsidR="00461BE0" w:rsidRPr="00C423EE" w14:paraId="79C1968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E5DFEC"/>
            <w:tcMar>
              <w:top w:w="80" w:type="dxa"/>
              <w:left w:w="80" w:type="dxa"/>
              <w:bottom w:w="80" w:type="dxa"/>
              <w:right w:w="80" w:type="dxa"/>
            </w:tcMar>
          </w:tcPr>
          <w:p w14:paraId="761A142F" w14:textId="77777777" w:rsidR="00461BE0" w:rsidRPr="00C423EE" w:rsidRDefault="00921574">
            <w:pPr>
              <w:pBdr>
                <w:top w:val="nil"/>
                <w:left w:val="nil"/>
                <w:bottom w:val="nil"/>
                <w:right w:val="nil"/>
                <w:between w:val="nil"/>
              </w:pBdr>
              <w:spacing w:after="200"/>
              <w:rPr>
                <w:rFonts w:ascii="Cambria" w:eastAsia="Cambria" w:hAnsi="Cambria" w:cs="Cambria"/>
                <w:color w:val="000000"/>
                <w:lang w:val="pt-BR"/>
              </w:rPr>
            </w:pPr>
            <w:r w:rsidRPr="00C423EE">
              <w:rPr>
                <w:rFonts w:ascii="Roboto Medium" w:eastAsia="Roboto Medium" w:hAnsi="Roboto Medium" w:cs="Roboto Medium"/>
                <w:color w:val="000000"/>
                <w:lang w:val="pt-BR"/>
              </w:rPr>
              <w:t>Layout Preview</w:t>
            </w:r>
          </w:p>
        </w:tc>
        <w:tc>
          <w:tcPr>
            <w:tcW w:w="4320" w:type="dxa"/>
            <w:tcBorders>
              <w:top w:val="single" w:sz="4" w:space="0" w:color="000000"/>
              <w:left w:val="single" w:sz="4" w:space="0" w:color="000000"/>
              <w:bottom w:val="single" w:sz="4" w:space="0" w:color="000000"/>
              <w:right w:val="single" w:sz="4" w:space="0" w:color="000000"/>
            </w:tcBorders>
            <w:shd w:val="clear" w:color="auto" w:fill="E5DFEC"/>
            <w:tcMar>
              <w:top w:w="80" w:type="dxa"/>
              <w:left w:w="80" w:type="dxa"/>
              <w:bottom w:w="80" w:type="dxa"/>
              <w:right w:w="80" w:type="dxa"/>
            </w:tcMar>
          </w:tcPr>
          <w:p w14:paraId="61854708" w14:textId="77777777" w:rsidR="00461BE0" w:rsidRPr="00C423EE" w:rsidRDefault="00921574">
            <w:pPr>
              <w:pBdr>
                <w:top w:val="nil"/>
                <w:left w:val="nil"/>
                <w:bottom w:val="nil"/>
                <w:right w:val="nil"/>
                <w:between w:val="nil"/>
              </w:pBdr>
              <w:rPr>
                <w:rFonts w:ascii="Roboto" w:eastAsia="Roboto" w:hAnsi="Roboto" w:cs="Roboto"/>
                <w:b/>
                <w:color w:val="000000"/>
                <w:lang w:val="pt-BR"/>
              </w:rPr>
            </w:pPr>
            <w:r w:rsidRPr="00C423EE">
              <w:rPr>
                <w:rFonts w:ascii="Roboto" w:eastAsia="Roboto" w:hAnsi="Roboto" w:cs="Roboto"/>
                <w:b/>
                <w:color w:val="000000"/>
                <w:lang w:val="pt-BR"/>
              </w:rPr>
              <w:t>English Text</w:t>
            </w:r>
          </w:p>
        </w:tc>
        <w:tc>
          <w:tcPr>
            <w:tcW w:w="4321" w:type="dxa"/>
            <w:tcBorders>
              <w:top w:val="single" w:sz="4" w:space="0" w:color="000000"/>
              <w:left w:val="single" w:sz="4" w:space="0" w:color="000000"/>
              <w:bottom w:val="single" w:sz="4" w:space="0" w:color="000000"/>
              <w:right w:val="single" w:sz="4" w:space="0" w:color="000000"/>
            </w:tcBorders>
            <w:shd w:val="clear" w:color="auto" w:fill="E5DFEC"/>
            <w:tcMar>
              <w:top w:w="80" w:type="dxa"/>
              <w:left w:w="80" w:type="dxa"/>
              <w:bottom w:w="80" w:type="dxa"/>
              <w:right w:w="80" w:type="dxa"/>
            </w:tcMar>
          </w:tcPr>
          <w:p w14:paraId="5102F6C4" w14:textId="77777777" w:rsidR="00461BE0" w:rsidRPr="00C423EE" w:rsidRDefault="00921574">
            <w:pPr>
              <w:pBdr>
                <w:top w:val="nil"/>
                <w:left w:val="nil"/>
                <w:bottom w:val="nil"/>
                <w:right w:val="nil"/>
                <w:between w:val="nil"/>
              </w:pBdr>
              <w:rPr>
                <w:rFonts w:ascii="Cambria" w:eastAsia="Cambria" w:hAnsi="Cambria" w:cs="Cambria"/>
                <w:color w:val="000000"/>
                <w:lang w:val="pt-BR"/>
              </w:rPr>
            </w:pPr>
            <w:r w:rsidRPr="00C423EE">
              <w:rPr>
                <w:rFonts w:ascii="Roboto Medium" w:eastAsia="Roboto Medium" w:hAnsi="Roboto Medium" w:cs="Roboto Medium"/>
                <w:color w:val="000000"/>
                <w:lang w:val="pt-BR"/>
              </w:rPr>
              <w:t>Translated Text</w:t>
            </w:r>
          </w:p>
        </w:tc>
      </w:tr>
      <w:tr w:rsidR="00461BE0" w:rsidRPr="006507CE" w14:paraId="19E691FD"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B83394" w14:textId="536DAFA8" w:rsidR="00461BE0" w:rsidRPr="00C423EE" w:rsidRDefault="00860884">
            <w:pPr>
              <w:rPr>
                <w:lang w:val="pt-BR"/>
              </w:rPr>
            </w:pPr>
            <w:r w:rsidRPr="00C423EE">
              <w:rPr>
                <w:noProof/>
                <w:lang w:val="pt-BR"/>
              </w:rPr>
              <w:drawing>
                <wp:inline distT="0" distB="0" distL="0" distR="0" wp14:anchorId="31F8AEC7" wp14:editId="2C55CD9A">
                  <wp:extent cx="2640965" cy="518160"/>
                  <wp:effectExtent l="0" t="0" r="635" b="2540"/>
                  <wp:docPr id="4691718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171847" name=""/>
                          <pic:cNvPicPr/>
                        </pic:nvPicPr>
                        <pic:blipFill>
                          <a:blip r:embed="rId8"/>
                          <a:stretch>
                            <a:fillRect/>
                          </a:stretch>
                        </pic:blipFill>
                        <pic:spPr>
                          <a:xfrm>
                            <a:off x="0" y="0"/>
                            <a:ext cx="2640965" cy="51816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9F5E5A" w14:textId="034494B9" w:rsidR="00461BE0" w:rsidRPr="00C423EE" w:rsidRDefault="00385AA2">
            <w:pPr>
              <w:rPr>
                <w:rFonts w:ascii="Cambria" w:eastAsia="Cambria" w:hAnsi="Cambria" w:cs="Cambria"/>
                <w:lang w:val="pt-BR"/>
              </w:rPr>
            </w:pPr>
            <w:r w:rsidRPr="00C423EE">
              <w:rPr>
                <w:lang w:val="pt-BR"/>
              </w:rPr>
              <w:t>Pick Your Perfect XRF</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F37544" w14:textId="516D0C6F" w:rsidR="00461BE0" w:rsidRPr="00C423EE" w:rsidRDefault="00461BE0">
            <w:pPr>
              <w:rPr>
                <w:lang w:val="pt-BR"/>
              </w:rPr>
            </w:pPr>
          </w:p>
        </w:tc>
      </w:tr>
      <w:tr w:rsidR="00461BE0" w:rsidRPr="006507CE" w14:paraId="009981E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7B5A0C" w14:textId="77777777" w:rsidR="00461BE0" w:rsidRPr="00C423EE" w:rsidRDefault="00461BE0">
            <w:pPr>
              <w:rPr>
                <w:lang w:val="pt-BR"/>
              </w:rPr>
            </w:pP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3A4E9C" w14:textId="0C61486F" w:rsidR="00461BE0" w:rsidRPr="00B749FB" w:rsidRDefault="00385AA2">
            <w:pPr>
              <w:rPr>
                <w:rFonts w:ascii="Cambria" w:eastAsia="Cambria" w:hAnsi="Cambria" w:cs="Cambria"/>
              </w:rPr>
            </w:pPr>
            <w:r w:rsidRPr="00B749FB">
              <w:t>Geochemistry at Every Price Point!</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E67EC1" w14:textId="5F82F024" w:rsidR="00461BE0" w:rsidRPr="00C423EE" w:rsidRDefault="00461BE0">
            <w:pPr>
              <w:rPr>
                <w:lang w:val="pt-BR"/>
              </w:rPr>
            </w:pPr>
          </w:p>
        </w:tc>
      </w:tr>
      <w:tr w:rsidR="00461BE0" w:rsidRPr="006507CE" w14:paraId="47073D9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19B2A5" w14:textId="69F29435" w:rsidR="00461BE0" w:rsidRPr="00C423EE" w:rsidRDefault="00A326D5">
            <w:pPr>
              <w:rPr>
                <w:lang w:val="pt-BR"/>
              </w:rPr>
            </w:pPr>
            <w:r w:rsidRPr="00C423EE">
              <w:rPr>
                <w:noProof/>
                <w:lang w:val="pt-BR"/>
              </w:rPr>
              <w:drawing>
                <wp:inline distT="0" distB="0" distL="0" distR="0" wp14:anchorId="1A2C94DD" wp14:editId="3B57B36F">
                  <wp:extent cx="2640965" cy="299085"/>
                  <wp:effectExtent l="0" t="0" r="635" b="5715"/>
                  <wp:docPr id="6179303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930323" name=""/>
                          <pic:cNvPicPr/>
                        </pic:nvPicPr>
                        <pic:blipFill>
                          <a:blip r:embed="rId9"/>
                          <a:stretch>
                            <a:fillRect/>
                          </a:stretch>
                        </pic:blipFill>
                        <pic:spPr>
                          <a:xfrm>
                            <a:off x="0" y="0"/>
                            <a:ext cx="2640965" cy="29908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E7261B" w14:textId="62125B28" w:rsidR="00461BE0" w:rsidRPr="00B749FB" w:rsidRDefault="00253351">
            <w:pPr>
              <w:spacing w:line="276" w:lineRule="auto"/>
              <w:rPr>
                <w:rFonts w:ascii="Cambria" w:eastAsia="Cambria" w:hAnsi="Cambria" w:cs="Cambria"/>
              </w:rPr>
            </w:pPr>
            <w:r w:rsidRPr="00B749FB">
              <w:t>Premier Portable XRF Analyzers for Geochemistry, Exploration and Mine Operations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ADA7B2" w14:textId="3D436B8C" w:rsidR="00461BE0" w:rsidRPr="00C423EE" w:rsidRDefault="00461BE0">
            <w:pPr>
              <w:rPr>
                <w:lang w:val="pt-BR"/>
              </w:rPr>
            </w:pPr>
          </w:p>
        </w:tc>
      </w:tr>
      <w:tr w:rsidR="00461BE0" w:rsidRPr="006507CE" w14:paraId="7ADF8627"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D32EAF" w14:textId="34BFB8F3" w:rsidR="00461BE0" w:rsidRPr="00C423EE" w:rsidRDefault="00C51349">
            <w:pPr>
              <w:rPr>
                <w:lang w:val="pt-BR"/>
              </w:rPr>
            </w:pPr>
            <w:r w:rsidRPr="00C51349">
              <w:rPr>
                <w:lang w:val="pt-BR"/>
              </w:rPr>
              <w:lastRenderedPageBreak/>
              <w:drawing>
                <wp:inline distT="0" distB="0" distL="0" distR="0" wp14:anchorId="3A270AF5" wp14:editId="06DC3A31">
                  <wp:extent cx="2640965" cy="1442720"/>
                  <wp:effectExtent l="0" t="0" r="635" b="5080"/>
                  <wp:docPr id="5883338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8333826" name=""/>
                          <pic:cNvPicPr/>
                        </pic:nvPicPr>
                        <pic:blipFill>
                          <a:blip r:embed="rId10"/>
                          <a:stretch>
                            <a:fillRect/>
                          </a:stretch>
                        </pic:blipFill>
                        <pic:spPr>
                          <a:xfrm>
                            <a:off x="0" y="0"/>
                            <a:ext cx="2640965" cy="144272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B2E56F" w14:textId="2C968848" w:rsidR="00461BE0" w:rsidRPr="00C423EE" w:rsidRDefault="00AC3C08">
            <w:pPr>
              <w:spacing w:line="276" w:lineRule="auto"/>
              <w:rPr>
                <w:rFonts w:ascii="Cambria" w:eastAsia="Cambria" w:hAnsi="Cambria" w:cs="Cambria"/>
                <w:lang w:val="pt-BR"/>
              </w:rPr>
            </w:pPr>
            <w:r w:rsidRPr="00C423EE">
              <w:rPr>
                <w:lang w:val="pt-BR"/>
              </w:rPr>
              <w:t>X-550 Geochem All New!</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18C8E3" w14:textId="5E81A4DC" w:rsidR="00461BE0" w:rsidRPr="00C423EE" w:rsidRDefault="00461BE0">
            <w:pPr>
              <w:rPr>
                <w:lang w:val="pt-BR"/>
              </w:rPr>
            </w:pPr>
          </w:p>
        </w:tc>
      </w:tr>
      <w:tr w:rsidR="00461BE0" w:rsidRPr="006507CE" w14:paraId="135B878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2A7044" w14:textId="56B4880C" w:rsidR="00461BE0" w:rsidRPr="00C423EE" w:rsidRDefault="00461BE0">
            <w:pPr>
              <w:rPr>
                <w:lang w:val="pt-BR"/>
              </w:rPr>
            </w:pP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21C256" w14:textId="1394A1D1" w:rsidR="00461BE0" w:rsidRPr="00B749FB" w:rsidRDefault="00FF0522">
            <w:pPr>
              <w:spacing w:line="276" w:lineRule="auto"/>
              <w:rPr>
                <w:rFonts w:ascii="Cambria" w:eastAsia="Cambria" w:hAnsi="Cambria" w:cs="Cambria"/>
              </w:rPr>
            </w:pPr>
            <w:r w:rsidRPr="00FF0522">
              <w:t>We’re pleased to introduce the X-550 Geochem. Designed for rugged, all-day testing in the most demanding exploration climates, the X-550 Geochem features an optional integrated fan that powers on when required to deliver high duty cycle operations in the hottest of climates. The X-550 Geochem offers the following element suites through three selectable, automated X-ray source settings: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292ACB" w14:textId="77777777" w:rsidR="00461BE0" w:rsidRPr="00C423EE" w:rsidRDefault="00461BE0" w:rsidP="00CE5CC8">
            <w:pPr>
              <w:rPr>
                <w:lang w:val="pt-BR"/>
              </w:rPr>
            </w:pPr>
          </w:p>
        </w:tc>
      </w:tr>
      <w:tr w:rsidR="00461BE0" w:rsidRPr="006507CE" w14:paraId="08BA82C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6A774B" w14:textId="77777777" w:rsidR="00461BE0" w:rsidRPr="00C423EE" w:rsidRDefault="00461BE0">
            <w:pPr>
              <w:rPr>
                <w:lang w:val="pt-BR"/>
              </w:rPr>
            </w:pP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6F55C2" w14:textId="433F82E2" w:rsidR="00461BE0" w:rsidRPr="00B749FB" w:rsidRDefault="00F316D4" w:rsidP="00201A57">
            <w:r w:rsidRPr="00F316D4">
              <w:t>Beam 1: 40 kV, Analyzes the bulk of the transition and heavy metals: Ti, V, Cr, Mn, Fe, Co, Ni, Cu, Zn, As, Se, Rb, Sr, Y, Zr, Nb, Mo, Ta, W, Hg, Pb, Bi, Au*, U, Th</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39C153" w14:textId="769C8DF2" w:rsidR="00461BE0" w:rsidRPr="00C423EE" w:rsidRDefault="00461BE0">
            <w:pPr>
              <w:rPr>
                <w:lang w:val="pt-BR"/>
              </w:rPr>
            </w:pPr>
          </w:p>
        </w:tc>
      </w:tr>
      <w:tr w:rsidR="00461BE0" w:rsidRPr="00C423EE" w14:paraId="1069143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38601D" w14:textId="77777777" w:rsidR="00461BE0" w:rsidRPr="00C423EE" w:rsidRDefault="00461BE0">
            <w:pPr>
              <w:rPr>
                <w:lang w:val="pt-BR"/>
              </w:rPr>
            </w:pP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CC257B" w14:textId="4840B66D" w:rsidR="00461BE0" w:rsidRPr="00C423EE" w:rsidRDefault="0037460C">
            <w:pPr>
              <w:spacing w:line="276" w:lineRule="auto"/>
              <w:rPr>
                <w:rFonts w:ascii="Cambria" w:eastAsia="Cambria" w:hAnsi="Cambria" w:cs="Cambria"/>
                <w:lang w:val="pt-BR"/>
              </w:rPr>
            </w:pPr>
            <w:r w:rsidRPr="00C423EE">
              <w:rPr>
                <w:lang w:val="pt-BR"/>
              </w:rPr>
              <w:t>*by request only</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C6BDB9" w14:textId="6EFE75C5" w:rsidR="00461BE0" w:rsidRPr="00C423EE" w:rsidRDefault="00461BE0">
            <w:pPr>
              <w:rPr>
                <w:lang w:val="pt-BR"/>
              </w:rPr>
            </w:pPr>
          </w:p>
        </w:tc>
      </w:tr>
      <w:tr w:rsidR="00461BE0" w:rsidRPr="006507CE" w14:paraId="3EA7983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382ED6" w14:textId="77777777" w:rsidR="00461BE0" w:rsidRPr="00C423EE" w:rsidRDefault="00461BE0">
            <w:pPr>
              <w:rPr>
                <w:lang w:val="pt-BR"/>
              </w:rPr>
            </w:pP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698076" w14:textId="15AD548B" w:rsidR="00461BE0" w:rsidRPr="00B749FB" w:rsidRDefault="00F316D4">
            <w:r w:rsidRPr="00F316D4">
              <w:t>Beam 2: 10 kV, Analyzes major metals and low atomic number elements: Mg, Al, Si, P, S, K, Ca</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721BF7" w14:textId="32F90652" w:rsidR="00461BE0" w:rsidRPr="00C423EE" w:rsidRDefault="00461BE0">
            <w:pPr>
              <w:rPr>
                <w:lang w:val="pt-BR"/>
              </w:rPr>
            </w:pPr>
          </w:p>
        </w:tc>
      </w:tr>
      <w:tr w:rsidR="00461BE0" w:rsidRPr="006507CE" w14:paraId="3E021B87"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8651E3" w14:textId="5F155327" w:rsidR="00461BE0" w:rsidRPr="00C423EE" w:rsidRDefault="00461BE0">
            <w:pPr>
              <w:rPr>
                <w:lang w:val="pt-BR"/>
              </w:rPr>
            </w:pP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00533F" w14:textId="446DAA95" w:rsidR="00461BE0" w:rsidRPr="00B749FB" w:rsidRDefault="00F316D4" w:rsidP="00B042E4">
            <w:r w:rsidRPr="00F316D4">
              <w:t xml:space="preserve">Beam 3: 50 kV, Analyzes key pathfinders and several light rare-earth elements (LREEs): Ag, Cd, Sn, Sb, Cs, Ba, La, Ce, </w:t>
            </w:r>
            <w:proofErr w:type="spellStart"/>
            <w:r w:rsidRPr="00F316D4">
              <w:t>Pr</w:t>
            </w:r>
            <w:proofErr w:type="spellEnd"/>
            <w:r w:rsidRPr="00F316D4">
              <w:t xml:space="preserve">, Nd, </w:t>
            </w:r>
            <w:proofErr w:type="spellStart"/>
            <w:r w:rsidRPr="00F316D4">
              <w:t>Sm</w:t>
            </w:r>
            <w:proofErr w:type="spellEnd"/>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86734D" w14:textId="16744618" w:rsidR="00461BE0" w:rsidRPr="00C423EE" w:rsidRDefault="00461BE0">
            <w:pPr>
              <w:rPr>
                <w:lang w:val="pt-BR"/>
              </w:rPr>
            </w:pPr>
          </w:p>
        </w:tc>
      </w:tr>
      <w:tr w:rsidR="00DE53F7" w:rsidRPr="00C423EE" w14:paraId="32366C6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F7708C" w14:textId="684B1DD7" w:rsidR="00DE53F7" w:rsidRPr="00C423EE" w:rsidRDefault="00DE53F7" w:rsidP="00DE53F7">
            <w:pPr>
              <w:rPr>
                <w:lang w:val="pt-BR"/>
              </w:rPr>
            </w:pPr>
            <w:r w:rsidRPr="00C423EE">
              <w:rPr>
                <w:noProof/>
                <w:lang w:val="pt-BR"/>
              </w:rPr>
              <w:drawing>
                <wp:inline distT="0" distB="0" distL="0" distR="0" wp14:anchorId="24C4BC37" wp14:editId="2A754E2B">
                  <wp:extent cx="1663700" cy="635000"/>
                  <wp:effectExtent l="0" t="0" r="0" b="0"/>
                  <wp:docPr id="21450225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022552" name=""/>
                          <pic:cNvPicPr/>
                        </pic:nvPicPr>
                        <pic:blipFill>
                          <a:blip r:embed="rId11"/>
                          <a:stretch>
                            <a:fillRect/>
                          </a:stretch>
                        </pic:blipFill>
                        <pic:spPr>
                          <a:xfrm>
                            <a:off x="0" y="0"/>
                            <a:ext cx="1663700" cy="63500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A56740" w14:textId="49D33B7E" w:rsidR="00DE53F7" w:rsidRPr="00C423EE" w:rsidRDefault="00DE53F7" w:rsidP="00DE53F7">
            <w:pPr>
              <w:spacing w:line="276" w:lineRule="auto"/>
              <w:rPr>
                <w:rFonts w:ascii="Cambria" w:eastAsia="Cambria" w:hAnsi="Cambria" w:cs="Cambria"/>
                <w:lang w:val="pt-BR"/>
              </w:rPr>
            </w:pPr>
            <w:r w:rsidRPr="00C423EE">
              <w:rPr>
                <w:rFonts w:ascii="Cambria" w:eastAsia="Cambria" w:hAnsi="Cambria" w:cs="Cambria"/>
                <w:lang w:val="pt-BR"/>
              </w:rPr>
              <w:t>New!</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76EB88" w14:textId="0D2FCE20" w:rsidR="00DE53F7" w:rsidRPr="00C423EE" w:rsidRDefault="00DE53F7" w:rsidP="00DE53F7">
            <w:pPr>
              <w:rPr>
                <w:lang w:val="pt-BR"/>
              </w:rPr>
            </w:pPr>
          </w:p>
        </w:tc>
      </w:tr>
      <w:tr w:rsidR="00DE53F7" w:rsidRPr="006507CE" w14:paraId="0DD7972E"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E903B4" w14:textId="6F2D9D8D" w:rsidR="00DE53F7" w:rsidRPr="00C423EE" w:rsidRDefault="00DE53F7" w:rsidP="00DE53F7">
            <w:pPr>
              <w:rPr>
                <w:lang w:val="pt-BR"/>
              </w:rPr>
            </w:pPr>
            <w:r w:rsidRPr="00C423EE">
              <w:rPr>
                <w:noProof/>
                <w:lang w:val="pt-BR"/>
              </w:rPr>
              <w:drawing>
                <wp:inline distT="0" distB="0" distL="0" distR="0" wp14:anchorId="44022362" wp14:editId="21143581">
                  <wp:extent cx="2640965" cy="1922780"/>
                  <wp:effectExtent l="0" t="0" r="635" b="0"/>
                  <wp:docPr id="10321477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147764" name=""/>
                          <pic:cNvPicPr/>
                        </pic:nvPicPr>
                        <pic:blipFill>
                          <a:blip r:embed="rId12"/>
                          <a:stretch>
                            <a:fillRect/>
                          </a:stretch>
                        </pic:blipFill>
                        <pic:spPr>
                          <a:xfrm>
                            <a:off x="0" y="0"/>
                            <a:ext cx="2640965" cy="192278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400641" w14:textId="2E037AF0" w:rsidR="00DE53F7" w:rsidRPr="00B749FB" w:rsidRDefault="00DE53F7" w:rsidP="00DE53F7">
            <w:pPr>
              <w:spacing w:line="276" w:lineRule="auto"/>
              <w:rPr>
                <w:rFonts w:ascii="Cambria" w:eastAsia="Cambria" w:hAnsi="Cambria" w:cs="Cambria"/>
              </w:rPr>
            </w:pPr>
            <w:r w:rsidRPr="00B749FB">
              <w:t>X-555 - Industry-leading Performer on Pathfinders + Light REEs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3CBAD0" w14:textId="7E035C84" w:rsidR="00DE53F7" w:rsidRPr="00C423EE" w:rsidRDefault="00DE53F7" w:rsidP="00DE53F7">
            <w:pPr>
              <w:rPr>
                <w:lang w:val="pt-BR"/>
              </w:rPr>
            </w:pPr>
          </w:p>
        </w:tc>
      </w:tr>
      <w:tr w:rsidR="00DE53F7" w:rsidRPr="006507CE" w14:paraId="5FBED4AE"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CF7C7B" w14:textId="77777777" w:rsidR="00DE53F7" w:rsidRPr="00C423EE" w:rsidRDefault="00DE53F7" w:rsidP="00DE53F7">
            <w:pPr>
              <w:rPr>
                <w:lang w:val="pt-BR"/>
              </w:rPr>
            </w:pP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E73A14" w14:textId="7A5FBFA9" w:rsidR="00DE53F7" w:rsidRPr="00B749FB" w:rsidRDefault="004D423B" w:rsidP="00DE53F7">
            <w:pPr>
              <w:spacing w:line="276" w:lineRule="auto"/>
              <w:rPr>
                <w:rFonts w:ascii="Cambria" w:eastAsia="Cambria" w:hAnsi="Cambria" w:cs="Cambria"/>
              </w:rPr>
            </w:pPr>
            <w:r w:rsidRPr="004D423B">
              <w:t xml:space="preserve">The latest version of </w:t>
            </w:r>
            <w:proofErr w:type="spellStart"/>
            <w:r w:rsidRPr="004D423B">
              <w:t>SciAps</w:t>
            </w:r>
            <w:proofErr w:type="spellEnd"/>
            <w:r w:rsidRPr="004D423B">
              <w:t xml:space="preserve"> flagship X-500 series – the X-555 – delivers the most advanced X-ray technology available, led by a 55 kV X-ray tube and the largest silicon drift detector (SDD) available. It’s the world’s only handheld XRF with this capability, making it the superior choice for measuring pathfinders and rare earth </w:t>
            </w:r>
            <w:r w:rsidRPr="004D423B">
              <w:lastRenderedPageBreak/>
              <w:t>elements at lowest possible limits of detection with a handheld.</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ABB802" w14:textId="3DF510A6" w:rsidR="00DE53F7" w:rsidRPr="00C423EE" w:rsidRDefault="00DE53F7" w:rsidP="00DE53F7">
            <w:pPr>
              <w:rPr>
                <w:lang w:val="pt-BR"/>
              </w:rPr>
            </w:pPr>
          </w:p>
        </w:tc>
      </w:tr>
      <w:tr w:rsidR="00DE53F7" w:rsidRPr="00C423EE" w14:paraId="5D1832E2"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F1FAA4" w14:textId="77777777" w:rsidR="00DE53F7" w:rsidRPr="00C423EE" w:rsidRDefault="00DE53F7" w:rsidP="00DE53F7">
            <w:pPr>
              <w:rPr>
                <w:lang w:val="pt-BR"/>
              </w:rPr>
            </w:pP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2940D6" w14:textId="09B6D273" w:rsidR="00DE53F7" w:rsidRPr="00C423EE" w:rsidRDefault="004D423B" w:rsidP="00DE53F7">
            <w:pPr>
              <w:spacing w:line="276" w:lineRule="auto"/>
              <w:rPr>
                <w:rFonts w:ascii="Cambria" w:eastAsia="Cambria" w:hAnsi="Cambria" w:cs="Cambria"/>
                <w:lang w:val="pt-BR"/>
              </w:rPr>
            </w:pPr>
            <w:r w:rsidRPr="004D423B">
              <w:t xml:space="preserve">The 55 kV operation, rather than the industry typical 50 kV, delivers superior performance for critical REEs. The 55 kV X-ray tube is essential to measure all of the light REEs: lanthanum, cerium, praseodymium, neodymium, and samarium; </w:t>
            </w:r>
            <w:proofErr w:type="gramStart"/>
            <w:r w:rsidRPr="004D423B">
              <w:t>plus</w:t>
            </w:r>
            <w:proofErr w:type="gramEnd"/>
            <w:r w:rsidRPr="004D423B">
              <w:t xml:space="preserve"> heavy REEs: europium, gadolinium, and yttrium. Yttrium can be measured by standard XRF</w:t>
            </w:r>
            <w:r>
              <w:t>.</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A95B16" w14:textId="7D8C8B90" w:rsidR="00DE53F7" w:rsidRPr="00C423EE" w:rsidRDefault="00DE53F7" w:rsidP="00DE53F7">
            <w:pPr>
              <w:rPr>
                <w:lang w:val="pt-BR"/>
              </w:rPr>
            </w:pPr>
          </w:p>
        </w:tc>
      </w:tr>
      <w:tr w:rsidR="00DE53F7" w:rsidRPr="006507CE" w14:paraId="2F23440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64E46B" w14:textId="77777777" w:rsidR="00DE53F7" w:rsidRPr="00C423EE" w:rsidRDefault="00DE53F7" w:rsidP="00DE53F7">
            <w:pPr>
              <w:rPr>
                <w:lang w:val="pt-BR"/>
              </w:rPr>
            </w:pP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9B87F5" w14:textId="6B4D46F5" w:rsidR="00DE53F7" w:rsidRPr="00B749FB" w:rsidRDefault="007F5262" w:rsidP="00DE53F7">
            <w:r w:rsidRPr="007F5262">
              <w:t xml:space="preserve">Beam 1: 55 kV, Superior excitation condition analyzes key pathfinders and several light rare-earth elements (LREE’s): Ag, Cd, Sn, Sb, Cs, Ba, La, Ce, </w:t>
            </w:r>
            <w:proofErr w:type="spellStart"/>
            <w:r w:rsidRPr="007F5262">
              <w:t>Pr</w:t>
            </w:r>
            <w:proofErr w:type="spellEnd"/>
            <w:r w:rsidRPr="007F5262">
              <w:t xml:space="preserve">, Nd, </w:t>
            </w:r>
            <w:proofErr w:type="spellStart"/>
            <w:r w:rsidRPr="007F5262">
              <w:t>Sm</w:t>
            </w:r>
            <w:proofErr w:type="spellEnd"/>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BB867D" w14:textId="77777777" w:rsidR="00DE53F7" w:rsidRPr="00C423EE" w:rsidRDefault="00DE53F7" w:rsidP="00CE5CC8">
            <w:pPr>
              <w:rPr>
                <w:lang w:val="pt-BR"/>
              </w:rPr>
            </w:pPr>
          </w:p>
        </w:tc>
      </w:tr>
      <w:tr w:rsidR="00DE53F7" w:rsidRPr="006507CE" w14:paraId="313D4C8F"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293E36" w14:textId="77777777" w:rsidR="00DE53F7" w:rsidRPr="00C423EE" w:rsidRDefault="00DE53F7" w:rsidP="00DE53F7">
            <w:pPr>
              <w:rPr>
                <w:lang w:val="pt-BR"/>
              </w:rPr>
            </w:pP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446B3F" w14:textId="63463201" w:rsidR="00DE53F7" w:rsidRPr="00B749FB" w:rsidRDefault="007F5262" w:rsidP="00DE53F7">
            <w:r w:rsidRPr="007F5262">
              <w:t>Beam 2: 40 kV, Analyzes the bulk of the transition and heavy metals: Ti, V, Cr, Mn, Fe, Co, Ni, Cu, Zn, As, Se, Rb, Sr, Y, Zr, Nb, Mo, Ta, W, Hg, Pb, Bi, Au*, U, Th</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D30A41" w14:textId="2C626DF9" w:rsidR="00DE53F7" w:rsidRPr="00C423EE" w:rsidRDefault="00DE53F7" w:rsidP="00DE53F7">
            <w:pPr>
              <w:rPr>
                <w:lang w:val="pt-BR"/>
              </w:rPr>
            </w:pPr>
          </w:p>
        </w:tc>
      </w:tr>
      <w:tr w:rsidR="005357DB" w:rsidRPr="00C423EE" w14:paraId="4629E54B" w14:textId="77777777" w:rsidTr="00157AC8">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C1E9E4" w14:textId="77777777" w:rsidR="005357DB" w:rsidRPr="00C423EE" w:rsidRDefault="005357DB" w:rsidP="005357DB">
            <w:pPr>
              <w:rPr>
                <w:lang w:val="pt-BR"/>
              </w:rPr>
            </w:pP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36B5CF" w14:textId="77777777" w:rsidR="005357DB" w:rsidRPr="00C423EE" w:rsidRDefault="005357DB" w:rsidP="005357DB">
            <w:pPr>
              <w:spacing w:line="276" w:lineRule="auto"/>
              <w:rPr>
                <w:rFonts w:ascii="Cambria" w:eastAsia="Cambria" w:hAnsi="Cambria" w:cs="Cambria"/>
                <w:lang w:val="pt-BR"/>
              </w:rPr>
            </w:pPr>
            <w:r w:rsidRPr="00C423EE">
              <w:rPr>
                <w:lang w:val="pt-BR"/>
              </w:rPr>
              <w:t>*by request only</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E981EC" w14:textId="5721A732" w:rsidR="005357DB" w:rsidRPr="00C423EE" w:rsidRDefault="005357DB" w:rsidP="005357DB">
            <w:pPr>
              <w:rPr>
                <w:lang w:val="pt-BR"/>
              </w:rPr>
            </w:pPr>
          </w:p>
        </w:tc>
      </w:tr>
      <w:tr w:rsidR="005357DB" w:rsidRPr="006507CE" w14:paraId="5EBD09E6"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AEE7FD" w14:textId="77777777" w:rsidR="005357DB" w:rsidRPr="00C423EE" w:rsidRDefault="005357DB" w:rsidP="005357DB">
            <w:pPr>
              <w:rPr>
                <w:lang w:val="pt-BR"/>
              </w:rPr>
            </w:pP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0686D0" w14:textId="25528B98" w:rsidR="005357DB" w:rsidRPr="00B749FB" w:rsidRDefault="005E41AA" w:rsidP="005357DB">
            <w:r w:rsidRPr="005E41AA">
              <w:t>Beam 3: 10 kV, Analyzes major metals and low atomic number elements: Al, Si, P, S, K, Ca</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6EB25B" w14:textId="41181CC7" w:rsidR="005357DB" w:rsidRPr="00C423EE" w:rsidRDefault="005357DB" w:rsidP="005357DB">
            <w:pPr>
              <w:rPr>
                <w:lang w:val="pt-BR"/>
              </w:rPr>
            </w:pPr>
          </w:p>
        </w:tc>
      </w:tr>
      <w:tr w:rsidR="005357DB" w:rsidRPr="006507CE" w14:paraId="6E0206A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31A947" w14:textId="410B3BB9" w:rsidR="005357DB" w:rsidRPr="00C423EE" w:rsidRDefault="005357DB" w:rsidP="005357DB">
            <w:pPr>
              <w:rPr>
                <w:lang w:val="pt-BR"/>
              </w:rPr>
            </w:pP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37D1C6" w14:textId="2CC6D1B6" w:rsidR="005357DB" w:rsidRPr="00B749FB" w:rsidRDefault="005357DB" w:rsidP="005357DB">
            <w:pPr>
              <w:spacing w:line="276" w:lineRule="auto"/>
              <w:rPr>
                <w:rFonts w:ascii="Cambria" w:eastAsia="Cambria" w:hAnsi="Cambria" w:cs="Cambria"/>
              </w:rPr>
            </w:pPr>
            <w:r w:rsidRPr="00B749FB">
              <w:t>Also available with fan for high duty-cycle requirements.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776F9F" w14:textId="5514E28C" w:rsidR="005357DB" w:rsidRPr="00C423EE" w:rsidRDefault="005357DB" w:rsidP="005357DB">
            <w:pPr>
              <w:rPr>
                <w:lang w:val="pt-BR"/>
              </w:rPr>
            </w:pPr>
          </w:p>
        </w:tc>
      </w:tr>
      <w:tr w:rsidR="005357DB" w:rsidRPr="006507CE" w14:paraId="7D2D6F6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C6BB24" w14:textId="4044D0C6" w:rsidR="005357DB" w:rsidRPr="00C423EE" w:rsidRDefault="005357DB" w:rsidP="005357DB">
            <w:pPr>
              <w:rPr>
                <w:lang w:val="pt-BR"/>
              </w:rPr>
            </w:pPr>
            <w:r w:rsidRPr="00C423EE">
              <w:rPr>
                <w:noProof/>
                <w:lang w:val="pt-BR"/>
              </w:rPr>
              <w:drawing>
                <wp:inline distT="0" distB="0" distL="0" distR="0" wp14:anchorId="2B0A1851" wp14:editId="3D53B3D7">
                  <wp:extent cx="2640965" cy="147955"/>
                  <wp:effectExtent l="0" t="0" r="635" b="4445"/>
                  <wp:docPr id="11576110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7611097" name=""/>
                          <pic:cNvPicPr/>
                        </pic:nvPicPr>
                        <pic:blipFill>
                          <a:blip r:embed="rId13"/>
                          <a:stretch>
                            <a:fillRect/>
                          </a:stretch>
                        </pic:blipFill>
                        <pic:spPr>
                          <a:xfrm>
                            <a:off x="0" y="0"/>
                            <a:ext cx="2640965" cy="14795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A5B9B7" w14:textId="7816CD54" w:rsidR="005357DB" w:rsidRPr="00B749FB" w:rsidRDefault="005357DB" w:rsidP="005357DB">
            <w:pPr>
              <w:spacing w:line="276" w:lineRule="auto"/>
              <w:rPr>
                <w:rFonts w:ascii="Cambria" w:eastAsia="Cambria" w:hAnsi="Cambria" w:cs="Cambria"/>
              </w:rPr>
            </w:pPr>
            <w:r w:rsidRPr="00B749FB">
              <w:t>World’s only portable XRF optimized for rare earth elements!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D28B0E" w14:textId="1D43F00D" w:rsidR="005357DB" w:rsidRPr="00C423EE" w:rsidRDefault="005357DB" w:rsidP="005357DB">
            <w:pPr>
              <w:rPr>
                <w:lang w:val="pt-BR"/>
              </w:rPr>
            </w:pPr>
          </w:p>
        </w:tc>
      </w:tr>
      <w:tr w:rsidR="005357DB" w:rsidRPr="00C423EE" w14:paraId="17756EEF" w14:textId="77777777" w:rsidTr="00157AC8">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5BA7B7" w14:textId="77777777" w:rsidR="005357DB" w:rsidRPr="00C423EE" w:rsidRDefault="005357DB" w:rsidP="005357DB">
            <w:pPr>
              <w:rPr>
                <w:lang w:val="pt-BR"/>
              </w:rPr>
            </w:pPr>
            <w:r w:rsidRPr="00C423EE">
              <w:rPr>
                <w:lang w:val="pt-BR"/>
              </w:rPr>
              <w:t>(BACK)</w:t>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43DF7EB" w14:textId="77777777" w:rsidR="005357DB" w:rsidRPr="00C423EE" w:rsidRDefault="005357DB" w:rsidP="005357DB">
            <w:pPr>
              <w:spacing w:line="276" w:lineRule="auto"/>
              <w:rPr>
                <w:rFonts w:ascii="Cambria" w:eastAsia="Cambria" w:hAnsi="Cambria" w:cs="Cambria"/>
                <w:lang w:val="pt-BR"/>
              </w:rPr>
            </w:pP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5CB415" w14:textId="77777777" w:rsidR="005357DB" w:rsidRPr="00C423EE" w:rsidRDefault="005357DB" w:rsidP="005357DB">
            <w:pPr>
              <w:rPr>
                <w:lang w:val="pt-BR"/>
              </w:rPr>
            </w:pPr>
          </w:p>
        </w:tc>
      </w:tr>
      <w:tr w:rsidR="00F35BF7" w:rsidRPr="00C423EE" w14:paraId="13D30D0D"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B4F072" w14:textId="7F95FF4D" w:rsidR="00F35BF7" w:rsidRPr="00C423EE" w:rsidRDefault="00E7151F" w:rsidP="005357DB">
            <w:pPr>
              <w:rPr>
                <w:noProof/>
                <w:lang w:val="pt-BR"/>
              </w:rPr>
            </w:pPr>
            <w:r w:rsidRPr="00E7151F">
              <w:rPr>
                <w:noProof/>
                <w:lang w:val="pt-BR"/>
              </w:rPr>
              <w:drawing>
                <wp:inline distT="0" distB="0" distL="0" distR="0" wp14:anchorId="38701F3D" wp14:editId="406B4126">
                  <wp:extent cx="2640965" cy="1821180"/>
                  <wp:effectExtent l="0" t="0" r="635" b="0"/>
                  <wp:docPr id="5862205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6220560" name=""/>
                          <pic:cNvPicPr/>
                        </pic:nvPicPr>
                        <pic:blipFill>
                          <a:blip r:embed="rId14"/>
                          <a:stretch>
                            <a:fillRect/>
                          </a:stretch>
                        </pic:blipFill>
                        <pic:spPr>
                          <a:xfrm>
                            <a:off x="0" y="0"/>
                            <a:ext cx="2640965" cy="182118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78FAD7" w14:textId="5FB2E0E3" w:rsidR="00F35BF7" w:rsidRPr="00C423EE" w:rsidRDefault="001D51B9" w:rsidP="005357DB">
            <w:pPr>
              <w:spacing w:line="276" w:lineRule="auto"/>
              <w:rPr>
                <w:lang w:val="pt-BR"/>
              </w:rPr>
            </w:pPr>
            <w:r w:rsidRPr="001D51B9">
              <w:t>X-505 – The Exploration and Geochemistry Workhorse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3BD123" w14:textId="77777777" w:rsidR="00F35BF7" w:rsidRDefault="00F35BF7" w:rsidP="005357DB">
            <w:pPr>
              <w:rPr>
                <w:lang w:val="pt-BR"/>
              </w:rPr>
            </w:pPr>
          </w:p>
        </w:tc>
      </w:tr>
      <w:tr w:rsidR="00F35BF7" w:rsidRPr="00C423EE" w14:paraId="5CD0F15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930718" w14:textId="77777777" w:rsidR="00F35BF7" w:rsidRPr="00C423EE" w:rsidRDefault="00F35BF7" w:rsidP="005357DB">
            <w:pPr>
              <w:rPr>
                <w:noProof/>
                <w:lang w:val="pt-BR"/>
              </w:rPr>
            </w:pP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841490" w14:textId="067146C8" w:rsidR="00F35BF7" w:rsidRPr="00C423EE" w:rsidRDefault="00A86A44" w:rsidP="005357DB">
            <w:pPr>
              <w:spacing w:line="276" w:lineRule="auto"/>
              <w:rPr>
                <w:lang w:val="pt-BR"/>
              </w:rPr>
            </w:pPr>
            <w:r w:rsidRPr="00A86A44">
              <w:t>The X-505 meets the demand for high performance analysis in the field, in mobile labs or at off-site laboratories running high volumes of samples. Used at hundreds of exploration sites and laboratories, the X-505 delivers fast, precise elemental chemistry in the world’s smallest, lightest weight analyzer package.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15A111" w14:textId="77777777" w:rsidR="00F35BF7" w:rsidRDefault="00F35BF7" w:rsidP="005357DB">
            <w:pPr>
              <w:rPr>
                <w:lang w:val="pt-BR"/>
              </w:rPr>
            </w:pPr>
          </w:p>
        </w:tc>
      </w:tr>
      <w:tr w:rsidR="00F35BF7" w:rsidRPr="00C423EE" w14:paraId="2881705A"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FB0A87" w14:textId="77777777" w:rsidR="00F35BF7" w:rsidRPr="00C423EE" w:rsidRDefault="00F35BF7" w:rsidP="005357DB">
            <w:pPr>
              <w:rPr>
                <w:noProof/>
                <w:lang w:val="pt-BR"/>
              </w:rPr>
            </w:pP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CFB83A" w14:textId="1AB2BB05" w:rsidR="00F35BF7" w:rsidRPr="00C423EE" w:rsidRDefault="00A86A44" w:rsidP="005357DB">
            <w:pPr>
              <w:spacing w:line="276" w:lineRule="auto"/>
              <w:rPr>
                <w:lang w:val="pt-BR"/>
              </w:rPr>
            </w:pPr>
            <w:r w:rsidRPr="00A86A44">
              <w:t>Beam 1: 40 kV, Analyzes the bulk of the transition and heavy metals: Ti, V, Cr, Mn, Fe, Co, Ni, Cu, Zn, As, Se, Rb, Sr, Y, Zr, Nb, Mo, Ag, Cd, Sn, Sb, Ba, Ta, W, Hg, Pb, Bi, Au*, U, Th</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DB8B72" w14:textId="77777777" w:rsidR="00F35BF7" w:rsidRDefault="00F35BF7" w:rsidP="005357DB">
            <w:pPr>
              <w:rPr>
                <w:lang w:val="pt-BR"/>
              </w:rPr>
            </w:pPr>
          </w:p>
        </w:tc>
      </w:tr>
      <w:tr w:rsidR="00A86A44" w:rsidRPr="00C423EE" w14:paraId="4D7FB518"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1FA103" w14:textId="77777777" w:rsidR="00A86A44" w:rsidRPr="00C423EE" w:rsidRDefault="00A86A44" w:rsidP="005357DB">
            <w:pPr>
              <w:rPr>
                <w:noProof/>
                <w:lang w:val="pt-BR"/>
              </w:rPr>
            </w:pP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70D8C4" w14:textId="02BCEFBA" w:rsidR="00A86A44" w:rsidRPr="00A86A44" w:rsidRDefault="00FD617E" w:rsidP="005357DB">
            <w:pPr>
              <w:spacing w:line="276" w:lineRule="auto"/>
            </w:pPr>
            <w:r w:rsidRPr="00FD617E">
              <w:t>*</w:t>
            </w:r>
            <w:proofErr w:type="gramStart"/>
            <w:r w:rsidRPr="00FD617E">
              <w:t>by</w:t>
            </w:r>
            <w:proofErr w:type="gramEnd"/>
            <w:r w:rsidRPr="00FD617E">
              <w:t xml:space="preserve"> request only</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38A787" w14:textId="77777777" w:rsidR="00A86A44" w:rsidRDefault="00A86A44" w:rsidP="005357DB">
            <w:pPr>
              <w:rPr>
                <w:lang w:val="pt-BR"/>
              </w:rPr>
            </w:pPr>
          </w:p>
        </w:tc>
      </w:tr>
      <w:tr w:rsidR="001D51B9" w:rsidRPr="00C423EE" w14:paraId="3B118079"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739956" w14:textId="77777777" w:rsidR="001D51B9" w:rsidRPr="00C423EE" w:rsidRDefault="001D51B9" w:rsidP="005357DB">
            <w:pPr>
              <w:rPr>
                <w:noProof/>
                <w:lang w:val="pt-BR"/>
              </w:rPr>
            </w:pP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BCE311D" w14:textId="57AD66C4" w:rsidR="001D51B9" w:rsidRPr="00C423EE" w:rsidRDefault="00FD617E" w:rsidP="005357DB">
            <w:pPr>
              <w:spacing w:line="276" w:lineRule="auto"/>
              <w:rPr>
                <w:lang w:val="pt-BR"/>
              </w:rPr>
            </w:pPr>
            <w:r w:rsidRPr="00FD617E">
              <w:t>Beam 2: 10 kV, Analyzes major metals and low atomic number elements: Mg, Al, Si, P, S, K, Ca.</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3EFA34" w14:textId="77777777" w:rsidR="001D51B9" w:rsidRDefault="001D51B9" w:rsidP="005357DB">
            <w:pPr>
              <w:rPr>
                <w:lang w:val="pt-BR"/>
              </w:rPr>
            </w:pPr>
          </w:p>
        </w:tc>
      </w:tr>
      <w:tr w:rsidR="001D51B9" w:rsidRPr="00C423EE" w14:paraId="7F900FC5"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352889" w14:textId="77777777" w:rsidR="001D51B9" w:rsidRPr="00C423EE" w:rsidRDefault="001D51B9" w:rsidP="005357DB">
            <w:pPr>
              <w:rPr>
                <w:noProof/>
                <w:lang w:val="pt-BR"/>
              </w:rPr>
            </w:pP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8610555" w14:textId="58B92CDA" w:rsidR="001D51B9" w:rsidRPr="00C423EE" w:rsidRDefault="00FD617E" w:rsidP="005357DB">
            <w:pPr>
              <w:spacing w:line="276" w:lineRule="auto"/>
              <w:rPr>
                <w:lang w:val="pt-BR"/>
              </w:rPr>
            </w:pPr>
            <w:r w:rsidRPr="00FD617E">
              <w:t xml:space="preserve">Perfect for long days in the field, the </w:t>
            </w:r>
            <w:proofErr w:type="spellStart"/>
            <w:r w:rsidRPr="00FD617E">
              <w:t>SciAps</w:t>
            </w:r>
            <w:proofErr w:type="spellEnd"/>
            <w:r w:rsidRPr="00FD617E">
              <w:t xml:space="preserve"> X-505 sets a new performance standard for handheld XRF. It’s the lightest, fastest, most articulate X-ray gun ever made — 2.98 lbs. with battery — and delivers the small size, blazing speed, and high precision of the </w:t>
            </w:r>
            <w:proofErr w:type="spellStart"/>
            <w:r w:rsidRPr="00FD617E">
              <w:t>SciAps</w:t>
            </w:r>
            <w:proofErr w:type="spellEnd"/>
            <w:r w:rsidRPr="00FD617E">
              <w:t xml:space="preserve"> X Series in a perfectly balanced device. Our X-ray tube technology combined with highly optimal internal geometry yields fast, precise results even on the hardest elements to measure with handheld XRF. Low weight and fast testing mean you can use the analyzer all day long while minimizing fatigue and processing more samples than ever before.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166792" w14:textId="77777777" w:rsidR="001D51B9" w:rsidRDefault="001D51B9" w:rsidP="005357DB">
            <w:pPr>
              <w:rPr>
                <w:lang w:val="pt-BR"/>
              </w:rPr>
            </w:pPr>
          </w:p>
        </w:tc>
      </w:tr>
      <w:tr w:rsidR="005357DB" w:rsidRPr="00C423EE" w14:paraId="260811A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16A72A" w14:textId="364F65E1" w:rsidR="005357DB" w:rsidRPr="00C423EE" w:rsidRDefault="0021742C" w:rsidP="005357DB">
            <w:pPr>
              <w:rPr>
                <w:lang w:val="pt-BR"/>
              </w:rPr>
            </w:pPr>
            <w:r w:rsidRPr="0021742C">
              <w:rPr>
                <w:lang w:val="pt-BR"/>
              </w:rPr>
              <w:lastRenderedPageBreak/>
              <w:drawing>
                <wp:inline distT="0" distB="0" distL="0" distR="0" wp14:anchorId="1F043099" wp14:editId="7EC91879">
                  <wp:extent cx="2640965" cy="1179195"/>
                  <wp:effectExtent l="0" t="0" r="635" b="1905"/>
                  <wp:docPr id="14130998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3099828" name=""/>
                          <pic:cNvPicPr/>
                        </pic:nvPicPr>
                        <pic:blipFill>
                          <a:blip r:embed="rId15"/>
                          <a:stretch>
                            <a:fillRect/>
                          </a:stretch>
                        </pic:blipFill>
                        <pic:spPr>
                          <a:xfrm>
                            <a:off x="0" y="0"/>
                            <a:ext cx="2640965" cy="117919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17E8AD" w14:textId="3F1E66B7" w:rsidR="005357DB" w:rsidRPr="00C423EE" w:rsidRDefault="005357DB" w:rsidP="005357DB">
            <w:pPr>
              <w:spacing w:line="276" w:lineRule="auto"/>
              <w:rPr>
                <w:rFonts w:ascii="Cambria" w:eastAsia="Cambria" w:hAnsi="Cambria" w:cs="Cambria"/>
                <w:lang w:val="pt-BR"/>
              </w:rPr>
            </w:pPr>
            <w:r w:rsidRPr="00C423EE">
              <w:rPr>
                <w:lang w:val="pt-BR"/>
              </w:rPr>
              <w:t>X-200 – The “Economical” X-505</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B45F655" w14:textId="525CD85F" w:rsidR="005357DB" w:rsidRPr="00C423EE" w:rsidRDefault="005357DB" w:rsidP="005357DB">
            <w:pPr>
              <w:rPr>
                <w:lang w:val="pt-BR"/>
              </w:rPr>
            </w:pPr>
          </w:p>
        </w:tc>
      </w:tr>
      <w:tr w:rsidR="005357DB" w:rsidRPr="006507CE" w14:paraId="11CDDD5A"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999699" w14:textId="42B8E0AC" w:rsidR="005357DB" w:rsidRPr="00C423EE" w:rsidRDefault="005357DB" w:rsidP="005357DB">
            <w:pPr>
              <w:rPr>
                <w:lang w:val="pt-BR"/>
              </w:rPr>
            </w:pP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333324" w14:textId="4C7F3F2C" w:rsidR="005357DB" w:rsidRPr="00B749FB" w:rsidRDefault="007A673A" w:rsidP="005357DB">
            <w:pPr>
              <w:spacing w:line="276" w:lineRule="auto"/>
              <w:rPr>
                <w:rFonts w:ascii="Cambria" w:eastAsia="Cambria" w:hAnsi="Cambria" w:cs="Cambria"/>
              </w:rPr>
            </w:pPr>
            <w:r w:rsidRPr="007A673A">
              <w:t>If you want the analytical performance of the X-505 but don’t want to spend money on light weight and beautiful ergonomics, then the economical X-200 is the perfect option. It’s identical in every other way to X-505. It meets high performance analysis in the field, in mobile labs or at off-site laboratories running high volumes of samples. The X-200 delivers precise elemental chemistry in a slightly bigger (7.25″ x 10.5″ x 4.5″ vs. 8.5" x 9.5" x 2.4" for the X-505) and heavier (3.3 lbs. with the battery vs. 2.98 lbs. for the X-505) XRF device.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3DB177" w14:textId="77777777" w:rsidR="005357DB" w:rsidRPr="00C423EE" w:rsidRDefault="005357DB" w:rsidP="00CE5CC8">
            <w:pPr>
              <w:rPr>
                <w:lang w:val="pt-BR"/>
              </w:rPr>
            </w:pPr>
          </w:p>
        </w:tc>
      </w:tr>
      <w:tr w:rsidR="005357DB" w:rsidRPr="006507CE" w14:paraId="27916A1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B1853D" w14:textId="77777777" w:rsidR="005357DB" w:rsidRPr="00C423EE" w:rsidRDefault="005357DB" w:rsidP="005357DB">
            <w:pPr>
              <w:rPr>
                <w:lang w:val="pt-BR"/>
              </w:rPr>
            </w:pP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5129D6" w14:textId="6B03C4B3" w:rsidR="005357DB" w:rsidRPr="00C423EE" w:rsidRDefault="007A673A" w:rsidP="005357DB">
            <w:pPr>
              <w:spacing w:line="276" w:lineRule="auto"/>
              <w:rPr>
                <w:rFonts w:ascii="Cambria" w:eastAsia="Cambria" w:hAnsi="Cambria" w:cs="Cambria"/>
                <w:lang w:val="pt-BR"/>
              </w:rPr>
            </w:pPr>
            <w:r w:rsidRPr="007A673A">
              <w:t>Beam 1: 40 kV, Ti, V, Cr, Mn, Fe, Co, Ni, Cu, Zn, As, Se, Rb, Sr, Y, Zr, Nb, Mo, Ag, Cd, Sn, Sb, Ba, Ta, W, Hg, Pb, Bi, Au*, U, Th</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BEC4D1" w14:textId="4903587A" w:rsidR="005357DB" w:rsidRPr="00C423EE" w:rsidRDefault="005357DB" w:rsidP="005357DB">
            <w:pPr>
              <w:rPr>
                <w:lang w:val="pt-BR"/>
              </w:rPr>
            </w:pPr>
          </w:p>
        </w:tc>
      </w:tr>
      <w:tr w:rsidR="00DC3076" w:rsidRPr="006507CE" w14:paraId="59973C69"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CB3EA5A" w14:textId="77777777" w:rsidR="00DC3076" w:rsidRPr="00C423EE" w:rsidRDefault="00DC3076" w:rsidP="005357DB">
            <w:pPr>
              <w:rPr>
                <w:lang w:val="pt-BR"/>
              </w:rPr>
            </w:pP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325BFA" w14:textId="025F4933" w:rsidR="00DC3076" w:rsidRPr="007A673A" w:rsidRDefault="00DC3076" w:rsidP="005357DB">
            <w:pPr>
              <w:spacing w:line="276" w:lineRule="auto"/>
            </w:pPr>
            <w:r w:rsidRPr="00DC3076">
              <w:t>*</w:t>
            </w:r>
            <w:proofErr w:type="gramStart"/>
            <w:r w:rsidRPr="00DC3076">
              <w:t>by</w:t>
            </w:r>
            <w:proofErr w:type="gramEnd"/>
            <w:r w:rsidRPr="00DC3076">
              <w:t xml:space="preserve"> request only</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FF8B7F" w14:textId="77777777" w:rsidR="00DC3076" w:rsidRPr="00C423EE" w:rsidRDefault="00DC3076" w:rsidP="005357DB">
            <w:pPr>
              <w:rPr>
                <w:lang w:val="pt-BR"/>
              </w:rPr>
            </w:pPr>
          </w:p>
        </w:tc>
      </w:tr>
      <w:tr w:rsidR="005357DB" w:rsidRPr="006507CE" w14:paraId="3C0BC2EA"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A0621B" w14:textId="77777777" w:rsidR="005357DB" w:rsidRPr="00C423EE" w:rsidRDefault="005357DB" w:rsidP="005357DB">
            <w:pPr>
              <w:rPr>
                <w:lang w:val="pt-BR"/>
              </w:rPr>
            </w:pP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E0668B" w14:textId="461E7555" w:rsidR="005357DB" w:rsidRPr="00C423EE" w:rsidRDefault="00DC3076" w:rsidP="005357DB">
            <w:pPr>
              <w:rPr>
                <w:rFonts w:ascii="Cambria" w:eastAsia="Cambria" w:hAnsi="Cambria" w:cs="Cambria"/>
                <w:lang w:val="pt-BR"/>
              </w:rPr>
            </w:pPr>
            <w:r w:rsidRPr="00DC3076">
              <w:t>Beam 2: 10 kV, Mg, Al, Si, P, S, K, Ca</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CAE04E" w14:textId="2066190A" w:rsidR="005357DB" w:rsidRPr="00C423EE" w:rsidRDefault="005357DB" w:rsidP="005357DB">
            <w:pPr>
              <w:rPr>
                <w:lang w:val="pt-BR"/>
              </w:rPr>
            </w:pPr>
          </w:p>
        </w:tc>
      </w:tr>
      <w:tr w:rsidR="00393088" w:rsidRPr="00C423EE" w14:paraId="3247EE3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145235" w14:textId="4ED1D7CC" w:rsidR="00393088" w:rsidRPr="00C423EE" w:rsidRDefault="00393088" w:rsidP="00393088">
            <w:pPr>
              <w:rPr>
                <w:lang w:val="pt-BR"/>
              </w:rPr>
            </w:pPr>
            <w:r w:rsidRPr="00C423EE">
              <w:rPr>
                <w:noProof/>
                <w:lang w:val="pt-BR"/>
              </w:rPr>
              <w:drawing>
                <wp:inline distT="0" distB="0" distL="0" distR="0" wp14:anchorId="63508A3E" wp14:editId="23D46443">
                  <wp:extent cx="2640965" cy="1216025"/>
                  <wp:effectExtent l="0" t="0" r="635" b="3175"/>
                  <wp:docPr id="17961283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6128352" name=""/>
                          <pic:cNvPicPr/>
                        </pic:nvPicPr>
                        <pic:blipFill>
                          <a:blip r:embed="rId16"/>
                          <a:stretch>
                            <a:fillRect/>
                          </a:stretch>
                        </pic:blipFill>
                        <pic:spPr>
                          <a:xfrm>
                            <a:off x="0" y="0"/>
                            <a:ext cx="2640965" cy="121602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A2AF79" w14:textId="2BB1C28C" w:rsidR="00393088" w:rsidRPr="00C423EE" w:rsidRDefault="00393088" w:rsidP="00393088">
            <w:pPr>
              <w:spacing w:line="276" w:lineRule="auto"/>
              <w:rPr>
                <w:rFonts w:ascii="Cambria" w:eastAsia="Cambria" w:hAnsi="Cambria" w:cs="Cambria"/>
                <w:lang w:val="pt-BR"/>
              </w:rPr>
            </w:pPr>
            <w:r w:rsidRPr="00C423EE">
              <w:rPr>
                <w:lang w:val="pt-BR"/>
              </w:rPr>
              <w:t>PRODUCT COMPARISONS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325DDF" w14:textId="02C627B6" w:rsidR="00393088" w:rsidRPr="00C423EE" w:rsidRDefault="00393088" w:rsidP="00393088">
            <w:pPr>
              <w:rPr>
                <w:lang w:val="pt-BR"/>
              </w:rPr>
            </w:pPr>
          </w:p>
        </w:tc>
      </w:tr>
      <w:tr w:rsidR="00393088" w:rsidRPr="00C423EE" w14:paraId="55D74DF5"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8B2C72" w14:textId="77777777" w:rsidR="00393088" w:rsidRPr="00C423EE" w:rsidRDefault="00393088" w:rsidP="00393088">
            <w:pPr>
              <w:rPr>
                <w:lang w:val="pt-BR"/>
              </w:rPr>
            </w:pP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34D12D" w14:textId="1051867F" w:rsidR="00393088" w:rsidRPr="00C423EE" w:rsidRDefault="00393088" w:rsidP="00393088">
            <w:pPr>
              <w:rPr>
                <w:rFonts w:ascii="Cambria" w:eastAsia="Cambria" w:hAnsi="Cambria" w:cs="Cambria"/>
                <w:lang w:val="pt-BR"/>
              </w:rPr>
            </w:pPr>
            <w:r w:rsidRPr="00C423EE">
              <w:rPr>
                <w:lang w:val="pt-BR"/>
              </w:rPr>
              <w:t>Model</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499B4A" w14:textId="06EE135D" w:rsidR="00393088" w:rsidRPr="00C423EE" w:rsidRDefault="00393088" w:rsidP="00393088">
            <w:pPr>
              <w:rPr>
                <w:lang w:val="pt-BR"/>
              </w:rPr>
            </w:pPr>
          </w:p>
        </w:tc>
      </w:tr>
      <w:tr w:rsidR="00393088" w:rsidRPr="00C423EE" w14:paraId="66B29BD7"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D6954F" w14:textId="77777777" w:rsidR="00393088" w:rsidRPr="00C423EE" w:rsidRDefault="00393088" w:rsidP="00393088">
            <w:pPr>
              <w:rPr>
                <w:lang w:val="pt-BR"/>
              </w:rPr>
            </w:pP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2AC15B" w14:textId="5FDD12C3" w:rsidR="00393088" w:rsidRPr="00C423EE" w:rsidRDefault="00393088" w:rsidP="00393088">
            <w:pPr>
              <w:spacing w:line="276" w:lineRule="auto"/>
              <w:rPr>
                <w:rFonts w:ascii="Cambria" w:eastAsia="Cambria" w:hAnsi="Cambria" w:cs="Cambria"/>
                <w:lang w:val="pt-BR"/>
              </w:rPr>
            </w:pPr>
            <w:r w:rsidRPr="00C423EE">
              <w:rPr>
                <w:lang w:val="pt-BR"/>
              </w:rPr>
              <w:t>SciAps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4888BD" w14:textId="76698AA3" w:rsidR="00393088" w:rsidRPr="00C423EE" w:rsidRDefault="00393088" w:rsidP="00393088">
            <w:pPr>
              <w:rPr>
                <w:lang w:val="pt-BR"/>
              </w:rPr>
            </w:pPr>
          </w:p>
        </w:tc>
      </w:tr>
      <w:tr w:rsidR="00393088" w:rsidRPr="00C423EE" w14:paraId="2B745D3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11777F" w14:textId="77777777" w:rsidR="00393088" w:rsidRPr="00C423EE" w:rsidRDefault="00393088" w:rsidP="00393088">
            <w:pPr>
              <w:rPr>
                <w:lang w:val="pt-BR"/>
              </w:rPr>
            </w:pP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222EA8" w14:textId="07D75196" w:rsidR="00393088" w:rsidRPr="00C423EE" w:rsidRDefault="00393088" w:rsidP="00393088">
            <w:pPr>
              <w:spacing w:line="276" w:lineRule="auto"/>
              <w:ind w:left="60"/>
              <w:rPr>
                <w:rFonts w:ascii="Cambria" w:eastAsia="Cambria" w:hAnsi="Cambria" w:cs="Cambria"/>
                <w:lang w:val="pt-BR"/>
              </w:rPr>
            </w:pPr>
            <w:r w:rsidRPr="00C423EE">
              <w:rPr>
                <w:lang w:val="pt-BR"/>
              </w:rPr>
              <w:t>Evident</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64D60D" w14:textId="49F8745C" w:rsidR="00393088" w:rsidRPr="00C423EE" w:rsidRDefault="00393088" w:rsidP="00393088">
            <w:pPr>
              <w:rPr>
                <w:lang w:val="pt-BR"/>
              </w:rPr>
            </w:pPr>
          </w:p>
        </w:tc>
      </w:tr>
      <w:tr w:rsidR="00393088" w:rsidRPr="00C423EE" w14:paraId="6E1C640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29763A" w14:textId="77777777" w:rsidR="00393088" w:rsidRPr="00C423EE" w:rsidRDefault="00393088" w:rsidP="00393088">
            <w:pPr>
              <w:rPr>
                <w:lang w:val="pt-BR"/>
              </w:rPr>
            </w:pP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3A96817" w14:textId="781E5D99" w:rsidR="00393088" w:rsidRPr="00C423EE" w:rsidRDefault="00393088" w:rsidP="00393088">
            <w:pPr>
              <w:spacing w:line="276" w:lineRule="auto"/>
              <w:rPr>
                <w:rFonts w:ascii="Cambria" w:eastAsia="Cambria" w:hAnsi="Cambria" w:cs="Cambria"/>
                <w:lang w:val="pt-BR"/>
              </w:rPr>
            </w:pPr>
            <w:r w:rsidRPr="00C423EE">
              <w:rPr>
                <w:lang w:val="pt-BR"/>
              </w:rPr>
              <w:t>Thermo</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0AE5BD" w14:textId="5B94C05E" w:rsidR="00393088" w:rsidRPr="00C423EE" w:rsidRDefault="00393088" w:rsidP="00393088">
            <w:pPr>
              <w:rPr>
                <w:lang w:val="pt-BR"/>
              </w:rPr>
            </w:pPr>
          </w:p>
        </w:tc>
      </w:tr>
      <w:tr w:rsidR="00393088" w:rsidRPr="00C423EE" w14:paraId="0E0ABF32"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35DDEB" w14:textId="77777777" w:rsidR="00393088" w:rsidRPr="00C423EE" w:rsidRDefault="00393088" w:rsidP="00393088">
            <w:pPr>
              <w:rPr>
                <w:lang w:val="pt-BR"/>
              </w:rPr>
            </w:pP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8F72EF" w14:textId="1004E1E0" w:rsidR="00393088" w:rsidRPr="00C423EE" w:rsidRDefault="00393088" w:rsidP="00393088">
            <w:pPr>
              <w:spacing w:line="276" w:lineRule="auto"/>
              <w:rPr>
                <w:rFonts w:ascii="Cambria" w:eastAsia="Cambria" w:hAnsi="Cambria" w:cs="Cambria"/>
                <w:lang w:val="pt-BR"/>
              </w:rPr>
            </w:pPr>
            <w:r w:rsidRPr="00C423EE">
              <w:rPr>
                <w:lang w:val="pt-BR"/>
              </w:rPr>
              <w:t>Comments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39309C" w14:textId="74A4B2E8" w:rsidR="00393088" w:rsidRPr="00C423EE" w:rsidRDefault="00393088" w:rsidP="00393088">
            <w:pPr>
              <w:rPr>
                <w:lang w:val="pt-BR"/>
              </w:rPr>
            </w:pPr>
          </w:p>
        </w:tc>
      </w:tr>
      <w:tr w:rsidR="00393088" w:rsidRPr="00C423EE" w14:paraId="60EC6A7D"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559191" w14:textId="77777777" w:rsidR="00393088" w:rsidRPr="00C423EE" w:rsidRDefault="00393088" w:rsidP="00393088">
            <w:pPr>
              <w:rPr>
                <w:lang w:val="pt-BR"/>
              </w:rPr>
            </w:pP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BE4E8D" w14:textId="157C03A2" w:rsidR="00393088" w:rsidRPr="00C423EE" w:rsidRDefault="00393088" w:rsidP="00393088">
            <w:pPr>
              <w:spacing w:line="276" w:lineRule="auto"/>
              <w:rPr>
                <w:rFonts w:ascii="Cambria" w:eastAsia="Cambria" w:hAnsi="Cambria" w:cs="Cambria"/>
                <w:lang w:val="pt-BR"/>
              </w:rPr>
            </w:pPr>
            <w:r w:rsidRPr="00C423EE">
              <w:rPr>
                <w:lang w:val="pt-BR"/>
              </w:rPr>
              <w:t>High-end</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D86020" w14:textId="6D706989" w:rsidR="00393088" w:rsidRPr="00C423EE" w:rsidRDefault="00393088" w:rsidP="00393088">
            <w:pPr>
              <w:rPr>
                <w:lang w:val="pt-BR"/>
              </w:rPr>
            </w:pPr>
          </w:p>
        </w:tc>
      </w:tr>
      <w:tr w:rsidR="00393088" w:rsidRPr="00C423EE" w14:paraId="2B51490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BE2675" w14:textId="77777777" w:rsidR="00393088" w:rsidRPr="00C423EE" w:rsidRDefault="00393088" w:rsidP="00393088">
            <w:pPr>
              <w:rPr>
                <w:lang w:val="pt-BR"/>
              </w:rPr>
            </w:pP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D649AB" w14:textId="39DA3AA4" w:rsidR="00393088" w:rsidRPr="00C423EE" w:rsidRDefault="00393088" w:rsidP="00393088">
            <w:pPr>
              <w:spacing w:line="276" w:lineRule="auto"/>
              <w:ind w:left="60"/>
              <w:rPr>
                <w:rFonts w:ascii="Cambria" w:eastAsia="Cambria" w:hAnsi="Cambria" w:cs="Cambria"/>
                <w:lang w:val="pt-BR"/>
              </w:rPr>
            </w:pPr>
            <w:r w:rsidRPr="00C423EE">
              <w:rPr>
                <w:lang w:val="pt-BR"/>
              </w:rPr>
              <w:t>X-550 Geochem</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4D505ED" w14:textId="310C6B65" w:rsidR="00393088" w:rsidRPr="00C423EE" w:rsidRDefault="00393088" w:rsidP="00393088">
            <w:pPr>
              <w:rPr>
                <w:lang w:val="pt-BR"/>
              </w:rPr>
            </w:pPr>
          </w:p>
        </w:tc>
      </w:tr>
      <w:tr w:rsidR="00393088" w:rsidRPr="00C423EE" w14:paraId="5EC0740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6AD1ED" w14:textId="77777777" w:rsidR="00393088" w:rsidRPr="00C423EE" w:rsidRDefault="00393088" w:rsidP="00393088">
            <w:pPr>
              <w:rPr>
                <w:b/>
                <w:lang w:val="pt-BR"/>
              </w:rPr>
            </w:pPr>
          </w:p>
          <w:p w14:paraId="65046921" w14:textId="77777777" w:rsidR="00393088" w:rsidRPr="00C423EE" w:rsidRDefault="00393088" w:rsidP="00393088">
            <w:pPr>
              <w:rPr>
                <w:lang w:val="pt-BR"/>
              </w:rPr>
            </w:pP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4216BD" w14:textId="2DAD5F19" w:rsidR="00393088" w:rsidRPr="00C423EE" w:rsidRDefault="00393088" w:rsidP="00393088">
            <w:pPr>
              <w:spacing w:line="276" w:lineRule="auto"/>
              <w:rPr>
                <w:rFonts w:ascii="Cambria" w:eastAsia="Cambria" w:hAnsi="Cambria" w:cs="Cambria"/>
                <w:lang w:val="pt-BR"/>
              </w:rPr>
            </w:pPr>
            <w:r w:rsidRPr="00C423EE">
              <w:rPr>
                <w:lang w:val="pt-BR"/>
              </w:rPr>
              <w:t>Vanta M</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6F4541" w14:textId="4480E067" w:rsidR="00393088" w:rsidRPr="00C423EE" w:rsidRDefault="00393088" w:rsidP="00393088">
            <w:pPr>
              <w:rPr>
                <w:lang w:val="pt-BR"/>
              </w:rPr>
            </w:pPr>
          </w:p>
        </w:tc>
      </w:tr>
      <w:tr w:rsidR="00393088" w:rsidRPr="00C423EE" w14:paraId="08179B1C"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2F1658" w14:textId="77777777" w:rsidR="00393088" w:rsidRPr="00C423EE" w:rsidRDefault="00393088" w:rsidP="00393088">
            <w:pPr>
              <w:rPr>
                <w:lang w:val="pt-BR"/>
              </w:rPr>
            </w:pP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78E87C" w14:textId="4E805FCE" w:rsidR="00393088" w:rsidRPr="00C423EE" w:rsidRDefault="00393088" w:rsidP="00393088">
            <w:pPr>
              <w:spacing w:line="276" w:lineRule="auto"/>
              <w:rPr>
                <w:rFonts w:ascii="Cambria" w:eastAsia="Cambria" w:hAnsi="Cambria" w:cs="Cambria"/>
                <w:lang w:val="pt-BR"/>
              </w:rPr>
            </w:pPr>
            <w:r w:rsidRPr="00C423EE">
              <w:rPr>
                <w:lang w:val="pt-BR"/>
              </w:rPr>
              <w:t>Xl3t GOLDD, XL5t</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7BD7ED" w14:textId="1F2D99AD" w:rsidR="00393088" w:rsidRPr="00C423EE" w:rsidRDefault="00393088" w:rsidP="00393088">
            <w:pPr>
              <w:rPr>
                <w:lang w:val="pt-BR"/>
              </w:rPr>
            </w:pPr>
          </w:p>
        </w:tc>
      </w:tr>
      <w:tr w:rsidR="00393088" w:rsidRPr="006507CE" w14:paraId="14F28B1A"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A625F7" w14:textId="77777777" w:rsidR="00393088" w:rsidRPr="00C423EE" w:rsidRDefault="00393088" w:rsidP="00393088">
            <w:pPr>
              <w:rPr>
                <w:lang w:val="pt-BR"/>
              </w:rPr>
            </w:pP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0B2F53" w14:textId="5ADEF66F" w:rsidR="00393088" w:rsidRPr="00B749FB" w:rsidRDefault="00393088" w:rsidP="00393088">
            <w:pPr>
              <w:spacing w:line="276" w:lineRule="auto"/>
              <w:rPr>
                <w:rFonts w:ascii="Cambria" w:eastAsia="Cambria" w:hAnsi="Cambria" w:cs="Cambria"/>
              </w:rPr>
            </w:pPr>
            <w:r w:rsidRPr="00B749FB">
              <w:t>All offer 3-beam analysis. X-550 and Vanta offer fan for high-duty cycle, hot climate operation.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235EA5" w14:textId="336D358D" w:rsidR="00393088" w:rsidRPr="00C423EE" w:rsidRDefault="00393088" w:rsidP="00393088">
            <w:pPr>
              <w:rPr>
                <w:lang w:val="pt-BR"/>
              </w:rPr>
            </w:pPr>
          </w:p>
        </w:tc>
      </w:tr>
      <w:tr w:rsidR="00393088" w:rsidRPr="00C423EE" w14:paraId="1ED15419"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CF2FE6" w14:textId="77777777" w:rsidR="00393088" w:rsidRPr="00C423EE" w:rsidRDefault="00393088" w:rsidP="00393088">
            <w:pPr>
              <w:rPr>
                <w:lang w:val="pt-BR"/>
              </w:rPr>
            </w:pP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6D6106" w14:textId="6F4D6859" w:rsidR="00393088" w:rsidRPr="00C423EE" w:rsidRDefault="00393088" w:rsidP="00393088">
            <w:pPr>
              <w:spacing w:line="276" w:lineRule="auto"/>
              <w:rPr>
                <w:rFonts w:ascii="Cambria" w:eastAsia="Cambria" w:hAnsi="Cambria" w:cs="Cambria"/>
                <w:lang w:val="pt-BR"/>
              </w:rPr>
            </w:pPr>
            <w:r w:rsidRPr="00C423EE">
              <w:rPr>
                <w:lang w:val="pt-BR"/>
              </w:rPr>
              <w:t>Mid-range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2FEE2F" w14:textId="7FAC226F" w:rsidR="00393088" w:rsidRPr="00C423EE" w:rsidRDefault="00393088" w:rsidP="00393088">
            <w:pPr>
              <w:rPr>
                <w:lang w:val="pt-BR"/>
              </w:rPr>
            </w:pPr>
          </w:p>
        </w:tc>
      </w:tr>
      <w:tr w:rsidR="00393088" w:rsidRPr="00C423EE" w14:paraId="6BE71F28"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940072" w14:textId="77777777" w:rsidR="00393088" w:rsidRPr="00C423EE" w:rsidRDefault="00393088" w:rsidP="00393088">
            <w:pPr>
              <w:rPr>
                <w:lang w:val="pt-BR"/>
              </w:rPr>
            </w:pP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E20C8D" w14:textId="3A76D128" w:rsidR="00393088" w:rsidRPr="00C423EE" w:rsidRDefault="00393088" w:rsidP="00393088">
            <w:pPr>
              <w:spacing w:line="276" w:lineRule="auto"/>
              <w:rPr>
                <w:rFonts w:ascii="Cambria" w:eastAsia="Cambria" w:hAnsi="Cambria" w:cs="Cambria"/>
                <w:lang w:val="pt-BR"/>
              </w:rPr>
            </w:pPr>
            <w:r w:rsidRPr="00C423EE">
              <w:rPr>
                <w:lang w:val="pt-BR"/>
              </w:rPr>
              <w:t>X-505*</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084FB8" w14:textId="09B1EFB8" w:rsidR="00393088" w:rsidRPr="00C423EE" w:rsidRDefault="00393088" w:rsidP="00393088">
            <w:pPr>
              <w:rPr>
                <w:lang w:val="pt-BR"/>
              </w:rPr>
            </w:pPr>
          </w:p>
        </w:tc>
      </w:tr>
      <w:tr w:rsidR="00393088" w:rsidRPr="00C423EE" w14:paraId="2B051BE1"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A32F27" w14:textId="77777777" w:rsidR="00393088" w:rsidRPr="00C423EE" w:rsidRDefault="00393088" w:rsidP="00393088">
            <w:pPr>
              <w:rPr>
                <w:lang w:val="pt-BR"/>
              </w:rPr>
            </w:pP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B54BB1E" w14:textId="5973DC59" w:rsidR="00393088" w:rsidRPr="00C423EE" w:rsidRDefault="00393088" w:rsidP="00393088">
            <w:pPr>
              <w:spacing w:line="276" w:lineRule="auto"/>
              <w:rPr>
                <w:rFonts w:ascii="Cambria" w:eastAsia="Cambria" w:hAnsi="Cambria" w:cs="Cambria"/>
                <w:lang w:val="pt-BR"/>
              </w:rPr>
            </w:pPr>
            <w:r w:rsidRPr="00C423EE">
              <w:rPr>
                <w:lang w:val="pt-BR"/>
              </w:rPr>
              <w:t>Vanta-C</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9B4078" w14:textId="0A460ED5" w:rsidR="00393088" w:rsidRPr="00C423EE" w:rsidRDefault="00393088" w:rsidP="00393088">
            <w:pPr>
              <w:rPr>
                <w:lang w:val="pt-BR"/>
              </w:rPr>
            </w:pPr>
          </w:p>
        </w:tc>
      </w:tr>
      <w:tr w:rsidR="00393088" w:rsidRPr="00C423EE" w14:paraId="5285B0EC"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0B49DF" w14:textId="77777777" w:rsidR="00393088" w:rsidRPr="00C423EE" w:rsidRDefault="00393088" w:rsidP="00393088">
            <w:pPr>
              <w:rPr>
                <w:lang w:val="pt-BR"/>
              </w:rPr>
            </w:pP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1DE6A0" w14:textId="484F20AF" w:rsidR="00393088" w:rsidRPr="00C423EE" w:rsidRDefault="00393088" w:rsidP="00393088">
            <w:pPr>
              <w:spacing w:line="276" w:lineRule="auto"/>
              <w:rPr>
                <w:rFonts w:ascii="Cambria" w:eastAsia="Cambria" w:hAnsi="Cambria" w:cs="Cambria"/>
                <w:lang w:val="pt-BR"/>
              </w:rPr>
            </w:pPr>
            <w:r w:rsidRPr="00C423EE">
              <w:rPr>
                <w:lang w:val="pt-BR"/>
              </w:rPr>
              <w:t>XL2</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255049" w14:textId="3CB3C291" w:rsidR="00393088" w:rsidRPr="00C423EE" w:rsidRDefault="00393088" w:rsidP="00393088">
            <w:pPr>
              <w:rPr>
                <w:lang w:val="pt-BR"/>
              </w:rPr>
            </w:pPr>
          </w:p>
        </w:tc>
      </w:tr>
      <w:tr w:rsidR="00393088" w:rsidRPr="006507CE" w14:paraId="22855CD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E1349C" w14:textId="77777777" w:rsidR="00393088" w:rsidRPr="00C423EE" w:rsidRDefault="00393088" w:rsidP="00393088">
            <w:pPr>
              <w:rPr>
                <w:lang w:val="pt-BR"/>
              </w:rPr>
            </w:pP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AC2D92" w14:textId="37E613AB" w:rsidR="00393088" w:rsidRPr="00B749FB" w:rsidRDefault="00393088" w:rsidP="00393088">
            <w:pPr>
              <w:spacing w:line="276" w:lineRule="auto"/>
              <w:rPr>
                <w:rFonts w:ascii="Cambria" w:eastAsia="Cambria" w:hAnsi="Cambria" w:cs="Cambria"/>
              </w:rPr>
            </w:pPr>
            <w:r w:rsidRPr="00B749FB">
              <w:t xml:space="preserve">Standard analytical package, 2 beam analysis adequate for many </w:t>
            </w:r>
            <w:proofErr w:type="gramStart"/>
            <w:r w:rsidRPr="00B749FB">
              <w:t>exploration</w:t>
            </w:r>
            <w:proofErr w:type="gramEnd"/>
            <w:r w:rsidRPr="00B749FB">
              <w:t xml:space="preserve"> and geo lab analysis. </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5D1F45" w14:textId="77777777" w:rsidR="00393088" w:rsidRPr="00C423EE" w:rsidRDefault="00393088" w:rsidP="00CE5CC8">
            <w:pPr>
              <w:rPr>
                <w:lang w:val="pt-BR"/>
              </w:rPr>
            </w:pPr>
          </w:p>
        </w:tc>
      </w:tr>
      <w:tr w:rsidR="00393088" w:rsidRPr="006507CE" w14:paraId="3241147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6277C2" w14:textId="77777777" w:rsidR="00393088" w:rsidRPr="00C423EE" w:rsidRDefault="00393088" w:rsidP="00393088">
            <w:pPr>
              <w:rPr>
                <w:lang w:val="pt-BR"/>
              </w:rPr>
            </w:pP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991842" w14:textId="108D6BD4" w:rsidR="00393088" w:rsidRPr="00B749FB" w:rsidRDefault="00393088" w:rsidP="00393088">
            <w:pPr>
              <w:spacing w:line="276" w:lineRule="auto"/>
              <w:rPr>
                <w:rFonts w:ascii="Cambria" w:eastAsia="Cambria" w:hAnsi="Cambria" w:cs="Cambria"/>
              </w:rPr>
            </w:pPr>
            <w:r w:rsidRPr="00B749FB">
              <w:t>*Smaller and lighter than Vanta-C and XL2</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445A18" w14:textId="77777777" w:rsidR="00393088" w:rsidRPr="00C423EE" w:rsidRDefault="00393088" w:rsidP="00CE5CC8">
            <w:pPr>
              <w:rPr>
                <w:lang w:val="pt-BR"/>
              </w:rPr>
            </w:pPr>
          </w:p>
        </w:tc>
      </w:tr>
      <w:tr w:rsidR="00393088" w:rsidRPr="00C423EE" w14:paraId="0D83D01D"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BA4F6E" w14:textId="77777777" w:rsidR="00393088" w:rsidRPr="00C423EE" w:rsidRDefault="00393088" w:rsidP="00393088">
            <w:pPr>
              <w:rPr>
                <w:lang w:val="pt-BR"/>
              </w:rPr>
            </w:pP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85E5A8" w14:textId="3B58DD4F" w:rsidR="00393088" w:rsidRPr="00C423EE" w:rsidRDefault="00393088" w:rsidP="00393088">
            <w:pPr>
              <w:spacing w:line="276" w:lineRule="auto"/>
              <w:rPr>
                <w:rFonts w:ascii="Cambria" w:eastAsia="Cambria" w:hAnsi="Cambria" w:cs="Cambria"/>
                <w:lang w:val="pt-BR"/>
              </w:rPr>
            </w:pPr>
            <w:r w:rsidRPr="00C423EE">
              <w:rPr>
                <w:lang w:val="pt-BR"/>
              </w:rPr>
              <w:t>Economical Model</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C84ECC" w14:textId="517F0BA1" w:rsidR="00393088" w:rsidRPr="00C423EE" w:rsidRDefault="00393088" w:rsidP="00393088">
            <w:pPr>
              <w:rPr>
                <w:lang w:val="pt-BR"/>
              </w:rPr>
            </w:pPr>
          </w:p>
        </w:tc>
      </w:tr>
      <w:tr w:rsidR="00393088" w:rsidRPr="00C423EE" w14:paraId="0480E13F"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8DB843" w14:textId="77777777" w:rsidR="00393088" w:rsidRPr="00C423EE" w:rsidRDefault="00393088" w:rsidP="00393088">
            <w:pPr>
              <w:rPr>
                <w:lang w:val="pt-BR"/>
              </w:rPr>
            </w:pP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E2BD61" w14:textId="15529F9B" w:rsidR="00393088" w:rsidRPr="00C423EE" w:rsidRDefault="00393088" w:rsidP="00393088">
            <w:pPr>
              <w:spacing w:line="276" w:lineRule="auto"/>
              <w:rPr>
                <w:rFonts w:ascii="Cambria" w:eastAsia="Cambria" w:hAnsi="Cambria" w:cs="Cambria"/>
                <w:lang w:val="pt-BR"/>
              </w:rPr>
            </w:pPr>
            <w:r w:rsidRPr="00C423EE">
              <w:rPr>
                <w:lang w:val="pt-BR"/>
              </w:rPr>
              <w:t>X-200</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8880051" w14:textId="11EDFDE7" w:rsidR="00393088" w:rsidRPr="00C423EE" w:rsidRDefault="00393088" w:rsidP="00393088">
            <w:pPr>
              <w:rPr>
                <w:lang w:val="pt-BR"/>
              </w:rPr>
            </w:pPr>
          </w:p>
        </w:tc>
      </w:tr>
      <w:tr w:rsidR="00393088" w:rsidRPr="00C423EE" w14:paraId="2F0ECB36"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4DDBBE" w14:textId="77777777" w:rsidR="00393088" w:rsidRPr="00C423EE" w:rsidRDefault="00393088" w:rsidP="00393088">
            <w:pPr>
              <w:rPr>
                <w:lang w:val="pt-BR"/>
              </w:rPr>
            </w:pP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F3E828" w14:textId="446B13F5" w:rsidR="00393088" w:rsidRPr="00C423EE" w:rsidRDefault="00393088" w:rsidP="00393088">
            <w:pPr>
              <w:spacing w:line="276" w:lineRule="auto"/>
              <w:rPr>
                <w:rFonts w:ascii="Cambria" w:eastAsia="Cambria" w:hAnsi="Cambria" w:cs="Cambria"/>
                <w:lang w:val="pt-BR"/>
              </w:rPr>
            </w:pPr>
            <w:r w:rsidRPr="00C423EE">
              <w:rPr>
                <w:lang w:val="pt-BR"/>
              </w:rPr>
              <w:t>Vanta-C</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1E2218" w14:textId="7232354C" w:rsidR="00393088" w:rsidRPr="00C423EE" w:rsidRDefault="00393088" w:rsidP="00393088">
            <w:pPr>
              <w:rPr>
                <w:lang w:val="pt-BR"/>
              </w:rPr>
            </w:pPr>
          </w:p>
        </w:tc>
      </w:tr>
      <w:tr w:rsidR="00393088" w:rsidRPr="00C423EE" w14:paraId="0C80C82A"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819251D" w14:textId="77777777" w:rsidR="00393088" w:rsidRPr="00C423EE" w:rsidRDefault="00393088" w:rsidP="00393088">
            <w:pPr>
              <w:rPr>
                <w:lang w:val="pt-BR"/>
              </w:rPr>
            </w:pP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B1ADB7" w14:textId="64191553" w:rsidR="00393088" w:rsidRPr="00C423EE" w:rsidRDefault="00393088" w:rsidP="00393088">
            <w:pPr>
              <w:spacing w:line="276" w:lineRule="auto"/>
              <w:rPr>
                <w:rFonts w:ascii="Cambria" w:eastAsia="Cambria" w:hAnsi="Cambria" w:cs="Cambria"/>
                <w:lang w:val="pt-BR"/>
              </w:rPr>
            </w:pPr>
            <w:r w:rsidRPr="00C423EE">
              <w:rPr>
                <w:lang w:val="pt-BR"/>
              </w:rPr>
              <w:t>XL2</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6219B3" w14:textId="0B338F29" w:rsidR="00393088" w:rsidRPr="00C423EE" w:rsidRDefault="00393088" w:rsidP="00393088">
            <w:pPr>
              <w:rPr>
                <w:lang w:val="pt-BR"/>
              </w:rPr>
            </w:pPr>
          </w:p>
        </w:tc>
      </w:tr>
      <w:tr w:rsidR="00393088" w:rsidRPr="006507CE" w14:paraId="4AF991EF"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8BA875" w14:textId="77777777" w:rsidR="00393088" w:rsidRPr="00C423EE" w:rsidRDefault="00393088" w:rsidP="00393088">
            <w:pPr>
              <w:rPr>
                <w:lang w:val="pt-BR"/>
              </w:rPr>
            </w:pP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CA68FE" w14:textId="618B1F06" w:rsidR="00393088" w:rsidRPr="00B749FB" w:rsidRDefault="00393088" w:rsidP="00393088">
            <w:pPr>
              <w:spacing w:line="276" w:lineRule="auto"/>
              <w:rPr>
                <w:rFonts w:ascii="Cambria" w:eastAsia="Cambria" w:hAnsi="Cambria" w:cs="Cambria"/>
              </w:rPr>
            </w:pPr>
            <w:r w:rsidRPr="00B749FB">
              <w:t>X-200 offers same analytical capabilities as X-505 but offered in a slightly heavier, larger form factor.</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2AC5F7" w14:textId="5407D6C2" w:rsidR="00393088" w:rsidRPr="00C423EE" w:rsidRDefault="00393088" w:rsidP="00393088">
            <w:pPr>
              <w:rPr>
                <w:lang w:val="pt-BR"/>
              </w:rPr>
            </w:pPr>
          </w:p>
        </w:tc>
      </w:tr>
      <w:tr w:rsidR="00393088" w:rsidRPr="006507CE" w14:paraId="14289C36"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470ADBC" w14:textId="77777777" w:rsidR="00393088" w:rsidRPr="00C423EE" w:rsidRDefault="00393088" w:rsidP="00393088">
            <w:pPr>
              <w:rPr>
                <w:lang w:val="pt-BR"/>
              </w:rPr>
            </w:pP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C5D446" w14:textId="5B0ABFC1" w:rsidR="00393088" w:rsidRPr="00B749FB" w:rsidRDefault="00393088" w:rsidP="00393088">
            <w:pPr>
              <w:spacing w:line="276" w:lineRule="auto"/>
              <w:rPr>
                <w:rFonts w:ascii="Cambria" w:eastAsia="Cambria" w:hAnsi="Cambria" w:cs="Cambria"/>
              </w:rPr>
            </w:pPr>
            <w:r w:rsidRPr="00B749FB">
              <w:t>Unique Products Available ONLY from SciAps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6D4623" w14:textId="4BC6B987" w:rsidR="00393088" w:rsidRPr="00C423EE" w:rsidRDefault="00393088" w:rsidP="00393088">
            <w:pPr>
              <w:rPr>
                <w:lang w:val="pt-BR"/>
              </w:rPr>
            </w:pPr>
          </w:p>
        </w:tc>
      </w:tr>
      <w:tr w:rsidR="00393088" w:rsidRPr="00C423EE" w14:paraId="47E62C02"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4FD81E1" w14:textId="77777777" w:rsidR="00393088" w:rsidRPr="00C423EE" w:rsidRDefault="00393088" w:rsidP="00393088">
            <w:pPr>
              <w:rPr>
                <w:lang w:val="pt-BR"/>
              </w:rPr>
            </w:pP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6C92C5" w14:textId="1EC2DF89" w:rsidR="00393088" w:rsidRPr="00C423EE" w:rsidRDefault="00393088" w:rsidP="00393088">
            <w:pPr>
              <w:spacing w:line="276" w:lineRule="auto"/>
              <w:rPr>
                <w:rFonts w:ascii="Cambria" w:eastAsia="Cambria" w:hAnsi="Cambria" w:cs="Cambria"/>
                <w:lang w:val="pt-BR"/>
              </w:rPr>
            </w:pPr>
            <w:r w:rsidRPr="00C423EE">
              <w:rPr>
                <w:lang w:val="pt-BR"/>
              </w:rPr>
              <w:t>Premium</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475720" w14:textId="21C83CD9" w:rsidR="00393088" w:rsidRPr="00C423EE" w:rsidRDefault="00393088" w:rsidP="00393088">
            <w:pPr>
              <w:rPr>
                <w:lang w:val="pt-BR"/>
              </w:rPr>
            </w:pPr>
          </w:p>
        </w:tc>
      </w:tr>
      <w:tr w:rsidR="00393088" w:rsidRPr="00C423EE" w14:paraId="386A095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4704C8" w14:textId="77777777" w:rsidR="00393088" w:rsidRPr="00C423EE" w:rsidRDefault="00393088" w:rsidP="00393088">
            <w:pPr>
              <w:rPr>
                <w:lang w:val="pt-BR"/>
              </w:rPr>
            </w:pP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8F6FB5" w14:textId="17B2234C" w:rsidR="00393088" w:rsidRPr="00C423EE" w:rsidRDefault="00393088" w:rsidP="00393088">
            <w:pPr>
              <w:spacing w:line="276" w:lineRule="auto"/>
              <w:rPr>
                <w:rFonts w:ascii="Cambria" w:eastAsia="Cambria" w:hAnsi="Cambria" w:cs="Cambria"/>
                <w:lang w:val="pt-BR"/>
              </w:rPr>
            </w:pPr>
            <w:r w:rsidRPr="00C423EE">
              <w:rPr>
                <w:lang w:val="pt-BR"/>
              </w:rPr>
              <w:t>X-555</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BD40C1" w14:textId="19D30B47" w:rsidR="00393088" w:rsidRPr="00C423EE" w:rsidRDefault="00393088" w:rsidP="00393088">
            <w:pPr>
              <w:rPr>
                <w:lang w:val="pt-BR"/>
              </w:rPr>
            </w:pPr>
          </w:p>
        </w:tc>
      </w:tr>
      <w:tr w:rsidR="00393088" w:rsidRPr="00C423EE" w14:paraId="7D9DC9B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0F334A" w14:textId="77777777" w:rsidR="00393088" w:rsidRPr="00C423EE" w:rsidRDefault="00393088" w:rsidP="00393088">
            <w:pPr>
              <w:rPr>
                <w:lang w:val="pt-BR"/>
              </w:rPr>
            </w:pP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2F7805" w14:textId="4893BF13" w:rsidR="00393088" w:rsidRPr="00C423EE" w:rsidRDefault="00393088" w:rsidP="00393088">
            <w:pPr>
              <w:spacing w:line="276" w:lineRule="auto"/>
              <w:ind w:left="60"/>
              <w:rPr>
                <w:rFonts w:ascii="Cambria" w:eastAsia="Cambria" w:hAnsi="Cambria" w:cs="Cambria"/>
                <w:lang w:val="pt-BR"/>
              </w:rPr>
            </w:pPr>
            <w:r w:rsidRPr="00C423EE">
              <w:rPr>
                <w:rFonts w:ascii="Cambria" w:eastAsia="Cambria" w:hAnsi="Cambria" w:cs="Cambria"/>
                <w:lang w:val="pt-BR"/>
              </w:rPr>
              <w:t>X</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1C455C" w14:textId="50647058" w:rsidR="00393088" w:rsidRPr="00C423EE" w:rsidRDefault="00393088" w:rsidP="00393088">
            <w:pPr>
              <w:rPr>
                <w:lang w:val="pt-BR"/>
              </w:rPr>
            </w:pPr>
          </w:p>
        </w:tc>
      </w:tr>
      <w:tr w:rsidR="00393088" w:rsidRPr="006507CE" w14:paraId="1A0E3295"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F48D7E" w14:textId="77777777" w:rsidR="00393088" w:rsidRPr="00C423EE" w:rsidRDefault="00393088" w:rsidP="00393088">
            <w:pPr>
              <w:rPr>
                <w:lang w:val="pt-BR"/>
              </w:rPr>
            </w:pP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E4FA87" w14:textId="4487B0B2" w:rsidR="00393088" w:rsidRPr="00B749FB" w:rsidRDefault="00393088" w:rsidP="00393088">
            <w:pPr>
              <w:spacing w:line="276" w:lineRule="auto"/>
              <w:ind w:left="60"/>
              <w:rPr>
                <w:rFonts w:ascii="Cambria" w:eastAsia="Cambria" w:hAnsi="Cambria" w:cs="Cambria"/>
              </w:rPr>
            </w:pPr>
            <w:r w:rsidRPr="00B749FB">
              <w:t>Unrivalled performance on key pathfinders and light REEs. Optional fan for high duty cycle operation in hot climates.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6C127E" w14:textId="3836B9BC" w:rsidR="00393088" w:rsidRPr="00C423EE" w:rsidRDefault="00393088" w:rsidP="00393088">
            <w:pPr>
              <w:rPr>
                <w:lang w:val="pt-BR"/>
              </w:rPr>
            </w:pPr>
          </w:p>
        </w:tc>
      </w:tr>
      <w:tr w:rsidR="00393088" w:rsidRPr="00C423EE" w14:paraId="0A83D3EA"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2C09ED" w14:textId="77777777" w:rsidR="00393088" w:rsidRPr="00C423EE" w:rsidRDefault="00393088" w:rsidP="00393088">
            <w:pPr>
              <w:rPr>
                <w:lang w:val="pt-BR"/>
              </w:rPr>
            </w:pP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85CA46" w14:textId="6F833A57" w:rsidR="00393088" w:rsidRPr="00C423EE" w:rsidRDefault="00393088" w:rsidP="00393088">
            <w:pPr>
              <w:spacing w:line="276" w:lineRule="auto"/>
              <w:ind w:left="60"/>
              <w:rPr>
                <w:rFonts w:ascii="Cambria" w:eastAsia="Cambria" w:hAnsi="Cambria" w:cs="Cambria"/>
                <w:lang w:val="pt-BR"/>
              </w:rPr>
            </w:pPr>
            <w:r w:rsidRPr="00C423EE">
              <w:rPr>
                <w:lang w:val="pt-BR"/>
              </w:rPr>
              <w:t>LIBS (laser) Technology</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ADBEF7" w14:textId="26802C01" w:rsidR="00393088" w:rsidRPr="00C423EE" w:rsidRDefault="00393088" w:rsidP="00393088">
            <w:pPr>
              <w:rPr>
                <w:lang w:val="pt-BR"/>
              </w:rPr>
            </w:pPr>
          </w:p>
        </w:tc>
      </w:tr>
      <w:tr w:rsidR="00393088" w:rsidRPr="00C423EE" w14:paraId="488102C6"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6564BD" w14:textId="77777777" w:rsidR="00393088" w:rsidRPr="00C423EE" w:rsidRDefault="00393088" w:rsidP="00393088">
            <w:pPr>
              <w:rPr>
                <w:lang w:val="pt-BR"/>
              </w:rPr>
            </w:pP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D6915C" w14:textId="4934FFE1" w:rsidR="00393088" w:rsidRPr="00C423EE" w:rsidRDefault="00393088" w:rsidP="00393088">
            <w:pPr>
              <w:spacing w:line="276" w:lineRule="auto"/>
              <w:ind w:left="60"/>
              <w:rPr>
                <w:rFonts w:ascii="Cambria" w:eastAsia="Cambria" w:hAnsi="Cambria" w:cs="Cambria"/>
                <w:lang w:val="pt-BR"/>
              </w:rPr>
            </w:pPr>
            <w:r w:rsidRPr="00C423EE">
              <w:rPr>
                <w:lang w:val="pt-BR"/>
              </w:rPr>
              <w:t>Z-903, Z-901 Li</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934313" w14:textId="1E24D983" w:rsidR="00393088" w:rsidRPr="00C423EE" w:rsidRDefault="00393088" w:rsidP="00393088">
            <w:pPr>
              <w:rPr>
                <w:lang w:val="pt-BR"/>
              </w:rPr>
            </w:pPr>
          </w:p>
        </w:tc>
      </w:tr>
      <w:tr w:rsidR="00393088" w:rsidRPr="00C423EE" w14:paraId="2A221A59"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EA7793" w14:textId="77777777" w:rsidR="00393088" w:rsidRPr="00C423EE" w:rsidRDefault="00393088" w:rsidP="00393088">
            <w:pPr>
              <w:rPr>
                <w:lang w:val="pt-BR"/>
              </w:rPr>
            </w:pP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FA1379" w14:textId="4574A005" w:rsidR="00393088" w:rsidRPr="00C423EE" w:rsidRDefault="00393088" w:rsidP="00393088">
            <w:pPr>
              <w:spacing w:line="276" w:lineRule="auto"/>
              <w:ind w:left="60"/>
              <w:rPr>
                <w:rFonts w:ascii="Cambria" w:eastAsia="Cambria" w:hAnsi="Cambria" w:cs="Cambria"/>
                <w:lang w:val="pt-BR"/>
              </w:rPr>
            </w:pPr>
            <w:r w:rsidRPr="00C423EE">
              <w:rPr>
                <w:rFonts w:ascii="Cambria" w:eastAsia="Cambria" w:hAnsi="Cambria" w:cs="Cambria"/>
                <w:lang w:val="pt-BR"/>
              </w:rPr>
              <w:t>X</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7C9F754" w14:textId="06B94472" w:rsidR="00393088" w:rsidRPr="00C423EE" w:rsidRDefault="00393088" w:rsidP="00393088">
            <w:pPr>
              <w:rPr>
                <w:lang w:val="pt-BR"/>
              </w:rPr>
            </w:pPr>
          </w:p>
        </w:tc>
      </w:tr>
      <w:tr w:rsidR="00393088" w:rsidRPr="00B749FB" w14:paraId="05F2180D"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599116" w14:textId="77777777" w:rsidR="00393088" w:rsidRPr="00C423EE" w:rsidRDefault="00393088" w:rsidP="00393088">
            <w:pPr>
              <w:rPr>
                <w:lang w:val="pt-BR"/>
              </w:rPr>
            </w:pP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1FE124" w14:textId="1BFA1B83" w:rsidR="00393088" w:rsidRPr="00C423EE" w:rsidRDefault="00393088" w:rsidP="00393088">
            <w:pPr>
              <w:spacing w:line="276" w:lineRule="auto"/>
              <w:ind w:left="60"/>
              <w:rPr>
                <w:rFonts w:ascii="Cambria" w:eastAsia="Cambria" w:hAnsi="Cambria" w:cs="Cambria"/>
                <w:lang w:val="pt-BR"/>
              </w:rPr>
            </w:pPr>
            <w:r w:rsidRPr="00B749FB">
              <w:t xml:space="preserve">LIBS offers a perfect complement to </w:t>
            </w:r>
            <w:proofErr w:type="spellStart"/>
            <w:r w:rsidRPr="00B749FB">
              <w:t>pXRF</w:t>
            </w:r>
            <w:proofErr w:type="spellEnd"/>
            <w:r w:rsidRPr="00B749FB">
              <w:t xml:space="preserve">. Measures elements that </w:t>
            </w:r>
            <w:proofErr w:type="spellStart"/>
            <w:r w:rsidRPr="00B749FB">
              <w:t>pXRF</w:t>
            </w:r>
            <w:proofErr w:type="spellEnd"/>
            <w:r w:rsidRPr="00B749FB">
              <w:t xml:space="preserve"> can’t including Li, Na, F, B, Be, C, low ppm Mg, Al, K, Ca. </w:t>
            </w:r>
            <w:proofErr w:type="spellStart"/>
            <w:r w:rsidRPr="00C423EE">
              <w:rPr>
                <w:lang w:val="pt-BR"/>
              </w:rPr>
              <w:t>Also</w:t>
            </w:r>
            <w:proofErr w:type="spellEnd"/>
            <w:r w:rsidRPr="00C423EE">
              <w:rPr>
                <w:lang w:val="pt-BR"/>
              </w:rPr>
              <w:t xml:space="preserve"> </w:t>
            </w:r>
            <w:proofErr w:type="spellStart"/>
            <w:r w:rsidRPr="00C423EE">
              <w:rPr>
                <w:lang w:val="pt-BR"/>
              </w:rPr>
              <w:t>perform</w:t>
            </w:r>
            <w:proofErr w:type="spellEnd"/>
            <w:r w:rsidRPr="00C423EE">
              <w:rPr>
                <w:lang w:val="pt-BR"/>
              </w:rPr>
              <w:t xml:space="preserve"> </w:t>
            </w:r>
            <w:proofErr w:type="spellStart"/>
            <w:r w:rsidRPr="00C423EE">
              <w:rPr>
                <w:lang w:val="pt-BR"/>
              </w:rPr>
              <w:t>micro-analysis</w:t>
            </w:r>
            <w:proofErr w:type="spellEnd"/>
            <w:r w:rsidRPr="00C423EE">
              <w:rPr>
                <w:lang w:val="pt-BR"/>
              </w:rPr>
              <w:t xml:space="preserve"> </w:t>
            </w:r>
            <w:proofErr w:type="spellStart"/>
            <w:r w:rsidRPr="00C423EE">
              <w:rPr>
                <w:lang w:val="pt-BR"/>
              </w:rPr>
              <w:t>with</w:t>
            </w:r>
            <w:proofErr w:type="spellEnd"/>
            <w:r w:rsidRPr="00C423EE">
              <w:rPr>
                <w:lang w:val="pt-BR"/>
              </w:rPr>
              <w:t xml:space="preserve"> 100 um beam spot.</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0D0E7F" w14:textId="0C837254" w:rsidR="00393088" w:rsidRPr="00C423EE" w:rsidRDefault="00393088" w:rsidP="00393088">
            <w:pPr>
              <w:rPr>
                <w:lang w:val="pt-BR"/>
              </w:rPr>
            </w:pPr>
          </w:p>
        </w:tc>
      </w:tr>
    </w:tbl>
    <w:p w14:paraId="2D3F55BD" w14:textId="77777777" w:rsidR="00461BE0" w:rsidRPr="00C423EE" w:rsidRDefault="00461BE0">
      <w:pPr>
        <w:widowControl w:val="0"/>
        <w:pBdr>
          <w:top w:val="nil"/>
          <w:left w:val="nil"/>
          <w:bottom w:val="nil"/>
          <w:right w:val="nil"/>
          <w:between w:val="nil"/>
        </w:pBdr>
        <w:spacing w:after="200"/>
        <w:rPr>
          <w:rFonts w:ascii="Cambria" w:eastAsia="Cambria" w:hAnsi="Cambria" w:cs="Cambria"/>
          <w:color w:val="000000"/>
          <w:lang w:val="pt-BR"/>
        </w:rPr>
      </w:pPr>
    </w:p>
    <w:sectPr w:rsidR="00461BE0" w:rsidRPr="00C423EE">
      <w:headerReference w:type="default" r:id="rId17"/>
      <w:footerReference w:type="default" r:id="rId18"/>
      <w:pgSz w:w="15840" w:h="12240" w:orient="landscape"/>
      <w:pgMar w:top="1800" w:right="1440" w:bottom="180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EE6E71" w14:textId="77777777" w:rsidR="00454149" w:rsidRDefault="00454149">
      <w:r>
        <w:separator/>
      </w:r>
    </w:p>
  </w:endnote>
  <w:endnote w:type="continuationSeparator" w:id="0">
    <w:p w14:paraId="5112B9E8" w14:textId="77777777" w:rsidR="00454149" w:rsidRDefault="004541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Helvetica Neue">
    <w:altName w:val="Sylfaen"/>
    <w:panose1 w:val="02000503000000020004"/>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Roboto Medium">
    <w:panose1 w:val="02000000000000000000"/>
    <w:charset w:val="00"/>
    <w:family w:val="auto"/>
    <w:pitch w:val="variable"/>
    <w:sig w:usb0="E0000AFF" w:usb1="5000217F" w:usb2="00000021" w:usb3="00000000" w:csb0="0000019F" w:csb1="00000000"/>
  </w:font>
  <w:font w:name="Roboto">
    <w:panose1 w:val="02000000000000000000"/>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8E3384" w14:textId="77777777" w:rsidR="00461BE0" w:rsidRDefault="00461BE0">
    <w:pPr>
      <w:pBdr>
        <w:top w:val="nil"/>
        <w:left w:val="nil"/>
        <w:bottom w:val="nil"/>
        <w:right w:val="nil"/>
        <w:between w:val="nil"/>
      </w:pBdr>
      <w:tabs>
        <w:tab w:val="right" w:pos="9020"/>
      </w:tabs>
      <w:rPr>
        <w:rFonts w:ascii="Helvetica Neue" w:eastAsia="Helvetica Neue" w:hAnsi="Helvetica Neue" w:cs="Helvetica Neue"/>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D9171D" w14:textId="77777777" w:rsidR="00454149" w:rsidRDefault="00454149">
      <w:r>
        <w:separator/>
      </w:r>
    </w:p>
  </w:footnote>
  <w:footnote w:type="continuationSeparator" w:id="0">
    <w:p w14:paraId="7BA0FA97" w14:textId="77777777" w:rsidR="00454149" w:rsidRDefault="004541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CE608F" w14:textId="77777777" w:rsidR="00461BE0" w:rsidRDefault="00461BE0">
    <w:pPr>
      <w:pBdr>
        <w:top w:val="nil"/>
        <w:left w:val="nil"/>
        <w:bottom w:val="nil"/>
        <w:right w:val="nil"/>
        <w:between w:val="nil"/>
      </w:pBdr>
      <w:tabs>
        <w:tab w:val="right" w:pos="9020"/>
      </w:tabs>
      <w:rPr>
        <w:rFonts w:ascii="Helvetica Neue" w:eastAsia="Helvetica Neue" w:hAnsi="Helvetica Neue" w:cs="Helvetica Neue"/>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1BE0"/>
    <w:rsid w:val="00080C69"/>
    <w:rsid w:val="000D29CA"/>
    <w:rsid w:val="000D6EE2"/>
    <w:rsid w:val="000E5801"/>
    <w:rsid w:val="000F3C41"/>
    <w:rsid w:val="00100834"/>
    <w:rsid w:val="001336C7"/>
    <w:rsid w:val="00147511"/>
    <w:rsid w:val="00151BAC"/>
    <w:rsid w:val="00154C8F"/>
    <w:rsid w:val="00157AC8"/>
    <w:rsid w:val="00183062"/>
    <w:rsid w:val="001A1389"/>
    <w:rsid w:val="001B1CFA"/>
    <w:rsid w:val="001B48D1"/>
    <w:rsid w:val="001D51B9"/>
    <w:rsid w:val="001E7AC6"/>
    <w:rsid w:val="001F1604"/>
    <w:rsid w:val="001F4F94"/>
    <w:rsid w:val="00201A57"/>
    <w:rsid w:val="00205E87"/>
    <w:rsid w:val="0021742C"/>
    <w:rsid w:val="00222D87"/>
    <w:rsid w:val="00245277"/>
    <w:rsid w:val="00253351"/>
    <w:rsid w:val="00253835"/>
    <w:rsid w:val="002A6C77"/>
    <w:rsid w:val="002F2017"/>
    <w:rsid w:val="002F527A"/>
    <w:rsid w:val="00337749"/>
    <w:rsid w:val="0037460C"/>
    <w:rsid w:val="00374F9F"/>
    <w:rsid w:val="00375C18"/>
    <w:rsid w:val="00385AA2"/>
    <w:rsid w:val="003904B5"/>
    <w:rsid w:val="00392D35"/>
    <w:rsid w:val="00393088"/>
    <w:rsid w:val="003B2452"/>
    <w:rsid w:val="00404136"/>
    <w:rsid w:val="00410250"/>
    <w:rsid w:val="00425CE8"/>
    <w:rsid w:val="00440BC7"/>
    <w:rsid w:val="00454149"/>
    <w:rsid w:val="00461BE0"/>
    <w:rsid w:val="00473A49"/>
    <w:rsid w:val="004D423B"/>
    <w:rsid w:val="004D7855"/>
    <w:rsid w:val="00511438"/>
    <w:rsid w:val="005202BB"/>
    <w:rsid w:val="005357DB"/>
    <w:rsid w:val="00562E39"/>
    <w:rsid w:val="0058501D"/>
    <w:rsid w:val="005E3169"/>
    <w:rsid w:val="005E41AA"/>
    <w:rsid w:val="0061528E"/>
    <w:rsid w:val="00615A39"/>
    <w:rsid w:val="006507CE"/>
    <w:rsid w:val="00664EBE"/>
    <w:rsid w:val="006714EF"/>
    <w:rsid w:val="006718B3"/>
    <w:rsid w:val="006A012F"/>
    <w:rsid w:val="006E7CCD"/>
    <w:rsid w:val="007149FF"/>
    <w:rsid w:val="007974CD"/>
    <w:rsid w:val="007A20CD"/>
    <w:rsid w:val="007A673A"/>
    <w:rsid w:val="007D4E54"/>
    <w:rsid w:val="007D5168"/>
    <w:rsid w:val="007D5E04"/>
    <w:rsid w:val="007D7E37"/>
    <w:rsid w:val="007E3BF6"/>
    <w:rsid w:val="007E4E2F"/>
    <w:rsid w:val="007F2202"/>
    <w:rsid w:val="007F5262"/>
    <w:rsid w:val="00804A07"/>
    <w:rsid w:val="008069BE"/>
    <w:rsid w:val="008333C4"/>
    <w:rsid w:val="00837D23"/>
    <w:rsid w:val="00860884"/>
    <w:rsid w:val="0086123C"/>
    <w:rsid w:val="00862DE3"/>
    <w:rsid w:val="00864F28"/>
    <w:rsid w:val="008732DE"/>
    <w:rsid w:val="00897913"/>
    <w:rsid w:val="008A52C9"/>
    <w:rsid w:val="008D0931"/>
    <w:rsid w:val="008D0EF7"/>
    <w:rsid w:val="00921574"/>
    <w:rsid w:val="0093717F"/>
    <w:rsid w:val="009413C9"/>
    <w:rsid w:val="00945323"/>
    <w:rsid w:val="00970132"/>
    <w:rsid w:val="00995A35"/>
    <w:rsid w:val="009A0FCE"/>
    <w:rsid w:val="009B04EC"/>
    <w:rsid w:val="00A25410"/>
    <w:rsid w:val="00A326D5"/>
    <w:rsid w:val="00A44409"/>
    <w:rsid w:val="00A65763"/>
    <w:rsid w:val="00A70154"/>
    <w:rsid w:val="00A86A44"/>
    <w:rsid w:val="00A9166F"/>
    <w:rsid w:val="00AB0070"/>
    <w:rsid w:val="00AB1F24"/>
    <w:rsid w:val="00AC07F6"/>
    <w:rsid w:val="00AC3C08"/>
    <w:rsid w:val="00AE475F"/>
    <w:rsid w:val="00AF0096"/>
    <w:rsid w:val="00AF1D13"/>
    <w:rsid w:val="00B042E4"/>
    <w:rsid w:val="00B749FB"/>
    <w:rsid w:val="00B804E1"/>
    <w:rsid w:val="00B815F7"/>
    <w:rsid w:val="00B96A2F"/>
    <w:rsid w:val="00BA078D"/>
    <w:rsid w:val="00BA4BB9"/>
    <w:rsid w:val="00BC22DB"/>
    <w:rsid w:val="00BF09FE"/>
    <w:rsid w:val="00BF63D6"/>
    <w:rsid w:val="00C31F38"/>
    <w:rsid w:val="00C423EE"/>
    <w:rsid w:val="00C4405D"/>
    <w:rsid w:val="00C51349"/>
    <w:rsid w:val="00C613FA"/>
    <w:rsid w:val="00C64387"/>
    <w:rsid w:val="00C92136"/>
    <w:rsid w:val="00CA4D54"/>
    <w:rsid w:val="00CD14CF"/>
    <w:rsid w:val="00CE5CC8"/>
    <w:rsid w:val="00CF1BFB"/>
    <w:rsid w:val="00D055C3"/>
    <w:rsid w:val="00D16E3E"/>
    <w:rsid w:val="00D5225E"/>
    <w:rsid w:val="00D64FFC"/>
    <w:rsid w:val="00D66801"/>
    <w:rsid w:val="00D92A3F"/>
    <w:rsid w:val="00DC3076"/>
    <w:rsid w:val="00DC5430"/>
    <w:rsid w:val="00DE123C"/>
    <w:rsid w:val="00DE53F7"/>
    <w:rsid w:val="00DF6256"/>
    <w:rsid w:val="00E319B4"/>
    <w:rsid w:val="00E65393"/>
    <w:rsid w:val="00E7151F"/>
    <w:rsid w:val="00E76DAA"/>
    <w:rsid w:val="00E91586"/>
    <w:rsid w:val="00EA4162"/>
    <w:rsid w:val="00ED44B5"/>
    <w:rsid w:val="00EE5FD5"/>
    <w:rsid w:val="00F26D9F"/>
    <w:rsid w:val="00F27578"/>
    <w:rsid w:val="00F316D4"/>
    <w:rsid w:val="00F35390"/>
    <w:rsid w:val="00F35BF7"/>
    <w:rsid w:val="00F4177E"/>
    <w:rsid w:val="00F77DD1"/>
    <w:rsid w:val="00F81BE1"/>
    <w:rsid w:val="00F95F51"/>
    <w:rsid w:val="00FA747E"/>
    <w:rsid w:val="00FD617E"/>
    <w:rsid w:val="00FE50CE"/>
    <w:rsid w:val="00FF05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56DAA5"/>
  <w15:docId w15:val="{2A7BE3CE-23BB-4807-BADF-AD8D751AA3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Hyperlink">
    <w:name w:val="Hyperlink"/>
    <w:rPr>
      <w:u w:val="single"/>
    </w:rPr>
  </w:style>
  <w:style w:type="paragraph" w:customStyle="1" w:styleId="HeaderFooter">
    <w:name w:val="Header &amp; Footer"/>
    <w:pPr>
      <w:tabs>
        <w:tab w:val="right" w:pos="9020"/>
      </w:tabs>
    </w:pPr>
    <w:rPr>
      <w:rFonts w:ascii="Helvetica Neue" w:eastAsia="Arial Unicode MS" w:hAnsi="Helvetica Neue" w:cs="Arial Unicode MS"/>
      <w:color w:val="000000"/>
      <w14:textOutline w14:w="0" w14:cap="flat" w14:cmpd="sng" w14:algn="ctr">
        <w14:noFill/>
        <w14:prstDash w14:val="solid"/>
        <w14:bevel/>
      </w14:textOutline>
    </w:rPr>
  </w:style>
  <w:style w:type="paragraph" w:customStyle="1" w:styleId="Body">
    <w:name w:val="Body"/>
    <w:pPr>
      <w:spacing w:after="200"/>
    </w:pPr>
    <w:rPr>
      <w:rFonts w:ascii="Cambria" w:eastAsia="Arial Unicode MS" w:hAnsi="Cambria" w:cs="Arial Unicode MS"/>
      <w:color w:val="000000"/>
      <w:u w:color="000000"/>
      <w:lang w:val="fr-FR"/>
      <w14:textOutline w14:w="0" w14:cap="flat" w14:cmpd="sng" w14:algn="ctr">
        <w14:noFill/>
        <w14:prstDash w14:val="solid"/>
        <w14:bevel/>
      </w14:textOutline>
    </w:rPr>
  </w:style>
  <w:style w:type="paragraph" w:customStyle="1" w:styleId="Default">
    <w:name w:val="Default"/>
    <w:rPr>
      <w:rFonts w:ascii="Helvetica Neue" w:eastAsia="Arial Unicode MS" w:hAnsi="Helvetica Neue" w:cs="Arial Unicode MS"/>
      <w:color w:val="000000"/>
      <w:sz w:val="22"/>
      <w:szCs w:val="22"/>
      <w:lang w:val="da-DK"/>
      <w14:textOutline w14:w="0" w14:cap="flat" w14:cmpd="sng" w14:algn="ctr">
        <w14:noFill/>
        <w14:prstDash w14:val="solid"/>
        <w14:bevel/>
      </w14:textOutline>
    </w:rPr>
  </w:style>
  <w:style w:type="character" w:customStyle="1" w:styleId="Hyperlink0">
    <w:name w:val="Hyperlink.0"/>
    <w:basedOn w:val="Hyperlink"/>
    <w:rPr>
      <w:outline w:val="0"/>
      <w:color w:val="0000FF"/>
      <w:u w:val="single" w:color="0000FF"/>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6">
    <w:name w:val="6"/>
    <w:basedOn w:val="TableNormal"/>
    <w:tblPr>
      <w:tblStyleRowBandSize w:val="1"/>
      <w:tblStyleColBandSize w:val="1"/>
      <w:tblCellMar>
        <w:left w:w="115" w:type="dxa"/>
        <w:right w:w="115" w:type="dxa"/>
      </w:tblCellMar>
    </w:tblPr>
  </w:style>
  <w:style w:type="table" w:customStyle="1" w:styleId="5">
    <w:name w:val="5"/>
    <w:basedOn w:val="TableNormal"/>
    <w:tblPr>
      <w:tblStyleRowBandSize w:val="1"/>
      <w:tblStyleColBandSize w:val="1"/>
      <w:tblCellMar>
        <w:left w:w="115" w:type="dxa"/>
        <w:right w:w="115" w:type="dxa"/>
      </w:tblCellMar>
    </w:tblPr>
  </w:style>
  <w:style w:type="table" w:customStyle="1" w:styleId="4">
    <w:name w:val="4"/>
    <w:basedOn w:val="TableNormal"/>
    <w:tblPr>
      <w:tblStyleRowBandSize w:val="1"/>
      <w:tblStyleColBandSize w:val="1"/>
      <w:tblCellMar>
        <w:left w:w="115" w:type="dxa"/>
        <w:right w:w="115" w:type="dxa"/>
      </w:tblCellMar>
    </w:tblPr>
  </w:style>
  <w:style w:type="table" w:customStyle="1" w:styleId="3">
    <w:name w:val="3"/>
    <w:basedOn w:val="TableNormal"/>
    <w:tblPr>
      <w:tblStyleRowBandSize w:val="1"/>
      <w:tblStyleColBandSize w:val="1"/>
      <w:tblCellMar>
        <w:left w:w="115" w:type="dxa"/>
        <w:right w:w="115" w:type="dxa"/>
      </w:tblCellMar>
    </w:tblPr>
  </w:style>
  <w:style w:type="table" w:customStyle="1" w:styleId="2">
    <w:name w:val="2"/>
    <w:basedOn w:val="TableNormal"/>
    <w:tblPr>
      <w:tblStyleRowBandSize w:val="1"/>
      <w:tblStyleColBandSize w:val="1"/>
      <w:tblCellMar>
        <w:left w:w="115" w:type="dxa"/>
        <w:right w:w="115" w:type="dxa"/>
      </w:tblCellMar>
    </w:tblPr>
  </w:style>
  <w:style w:type="table" w:customStyle="1" w:styleId="1">
    <w:name w:val="1"/>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7091814">
      <w:bodyDiv w:val="1"/>
      <w:marLeft w:val="0"/>
      <w:marRight w:val="0"/>
      <w:marTop w:val="0"/>
      <w:marBottom w:val="0"/>
      <w:divBdr>
        <w:top w:val="none" w:sz="0" w:space="0" w:color="auto"/>
        <w:left w:val="none" w:sz="0" w:space="0" w:color="auto"/>
        <w:bottom w:val="none" w:sz="0" w:space="0" w:color="auto"/>
        <w:right w:val="none" w:sz="0" w:space="0" w:color="auto"/>
      </w:divBdr>
      <w:divsChild>
        <w:div w:id="758604914">
          <w:marLeft w:val="0"/>
          <w:marRight w:val="0"/>
          <w:marTop w:val="0"/>
          <w:marBottom w:val="0"/>
          <w:divBdr>
            <w:top w:val="none" w:sz="0" w:space="0" w:color="auto"/>
            <w:left w:val="none" w:sz="0" w:space="0" w:color="auto"/>
            <w:bottom w:val="none" w:sz="0" w:space="0" w:color="auto"/>
            <w:right w:val="none" w:sz="0" w:space="0" w:color="auto"/>
          </w:divBdr>
        </w:div>
      </w:divsChild>
    </w:div>
    <w:div w:id="192692495">
      <w:bodyDiv w:val="1"/>
      <w:marLeft w:val="0"/>
      <w:marRight w:val="0"/>
      <w:marTop w:val="0"/>
      <w:marBottom w:val="0"/>
      <w:divBdr>
        <w:top w:val="none" w:sz="0" w:space="0" w:color="auto"/>
        <w:left w:val="none" w:sz="0" w:space="0" w:color="auto"/>
        <w:bottom w:val="none" w:sz="0" w:space="0" w:color="auto"/>
        <w:right w:val="none" w:sz="0" w:space="0" w:color="auto"/>
      </w:divBdr>
      <w:divsChild>
        <w:div w:id="510147267">
          <w:marLeft w:val="0"/>
          <w:marRight w:val="0"/>
          <w:marTop w:val="0"/>
          <w:marBottom w:val="0"/>
          <w:divBdr>
            <w:top w:val="none" w:sz="0" w:space="0" w:color="auto"/>
            <w:left w:val="none" w:sz="0" w:space="0" w:color="auto"/>
            <w:bottom w:val="none" w:sz="0" w:space="0" w:color="auto"/>
            <w:right w:val="none" w:sz="0" w:space="0" w:color="auto"/>
          </w:divBdr>
          <w:divsChild>
            <w:div w:id="563834531">
              <w:marLeft w:val="0"/>
              <w:marRight w:val="0"/>
              <w:marTop w:val="0"/>
              <w:marBottom w:val="0"/>
              <w:divBdr>
                <w:top w:val="none" w:sz="0" w:space="0" w:color="auto"/>
                <w:left w:val="none" w:sz="0" w:space="0" w:color="auto"/>
                <w:bottom w:val="none" w:sz="0" w:space="0" w:color="auto"/>
                <w:right w:val="none" w:sz="0" w:space="0" w:color="auto"/>
              </w:divBdr>
              <w:divsChild>
                <w:div w:id="1272544322">
                  <w:marLeft w:val="0"/>
                  <w:marRight w:val="0"/>
                  <w:marTop w:val="0"/>
                  <w:marBottom w:val="0"/>
                  <w:divBdr>
                    <w:top w:val="none" w:sz="0" w:space="0" w:color="auto"/>
                    <w:left w:val="none" w:sz="0" w:space="0" w:color="auto"/>
                    <w:bottom w:val="none" w:sz="0" w:space="0" w:color="auto"/>
                    <w:right w:val="none" w:sz="0" w:space="0" w:color="auto"/>
                  </w:divBdr>
                  <w:divsChild>
                    <w:div w:id="1404065823">
                      <w:marLeft w:val="0"/>
                      <w:marRight w:val="0"/>
                      <w:marTop w:val="0"/>
                      <w:marBottom w:val="0"/>
                      <w:divBdr>
                        <w:top w:val="none" w:sz="0" w:space="0" w:color="auto"/>
                        <w:left w:val="none" w:sz="0" w:space="0" w:color="auto"/>
                        <w:bottom w:val="none" w:sz="0" w:space="0" w:color="auto"/>
                        <w:right w:val="none" w:sz="0" w:space="0" w:color="auto"/>
                      </w:divBdr>
                      <w:divsChild>
                        <w:div w:id="1347171417">
                          <w:marLeft w:val="0"/>
                          <w:marRight w:val="0"/>
                          <w:marTop w:val="0"/>
                          <w:marBottom w:val="0"/>
                          <w:divBdr>
                            <w:top w:val="none" w:sz="0" w:space="0" w:color="auto"/>
                            <w:left w:val="none" w:sz="0" w:space="0" w:color="auto"/>
                            <w:bottom w:val="none" w:sz="0" w:space="0" w:color="auto"/>
                            <w:right w:val="none" w:sz="0" w:space="0" w:color="auto"/>
                          </w:divBdr>
                          <w:divsChild>
                            <w:div w:id="397938734">
                              <w:marLeft w:val="0"/>
                              <w:marRight w:val="0"/>
                              <w:marTop w:val="0"/>
                              <w:marBottom w:val="0"/>
                              <w:divBdr>
                                <w:top w:val="none" w:sz="0" w:space="0" w:color="auto"/>
                                <w:left w:val="none" w:sz="0" w:space="0" w:color="auto"/>
                                <w:bottom w:val="none" w:sz="0" w:space="0" w:color="auto"/>
                                <w:right w:val="none" w:sz="0" w:space="0" w:color="auto"/>
                              </w:divBdr>
                              <w:divsChild>
                                <w:div w:id="1330063023">
                                  <w:marLeft w:val="0"/>
                                  <w:marRight w:val="0"/>
                                  <w:marTop w:val="0"/>
                                  <w:marBottom w:val="0"/>
                                  <w:divBdr>
                                    <w:top w:val="none" w:sz="0" w:space="0" w:color="auto"/>
                                    <w:left w:val="none" w:sz="0" w:space="0" w:color="auto"/>
                                    <w:bottom w:val="none" w:sz="0" w:space="0" w:color="auto"/>
                                    <w:right w:val="none" w:sz="0" w:space="0" w:color="auto"/>
                                  </w:divBdr>
                                  <w:divsChild>
                                    <w:div w:id="1561013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0751209">
      <w:bodyDiv w:val="1"/>
      <w:marLeft w:val="0"/>
      <w:marRight w:val="0"/>
      <w:marTop w:val="0"/>
      <w:marBottom w:val="0"/>
      <w:divBdr>
        <w:top w:val="none" w:sz="0" w:space="0" w:color="auto"/>
        <w:left w:val="none" w:sz="0" w:space="0" w:color="auto"/>
        <w:bottom w:val="none" w:sz="0" w:space="0" w:color="auto"/>
        <w:right w:val="none" w:sz="0" w:space="0" w:color="auto"/>
      </w:divBdr>
      <w:divsChild>
        <w:div w:id="1196701031">
          <w:marLeft w:val="0"/>
          <w:marRight w:val="0"/>
          <w:marTop w:val="0"/>
          <w:marBottom w:val="0"/>
          <w:divBdr>
            <w:top w:val="none" w:sz="0" w:space="0" w:color="auto"/>
            <w:left w:val="none" w:sz="0" w:space="0" w:color="auto"/>
            <w:bottom w:val="none" w:sz="0" w:space="0" w:color="auto"/>
            <w:right w:val="none" w:sz="0" w:space="0" w:color="auto"/>
          </w:divBdr>
        </w:div>
      </w:divsChild>
    </w:div>
    <w:div w:id="269893552">
      <w:bodyDiv w:val="1"/>
      <w:marLeft w:val="0"/>
      <w:marRight w:val="0"/>
      <w:marTop w:val="0"/>
      <w:marBottom w:val="0"/>
      <w:divBdr>
        <w:top w:val="none" w:sz="0" w:space="0" w:color="auto"/>
        <w:left w:val="none" w:sz="0" w:space="0" w:color="auto"/>
        <w:bottom w:val="none" w:sz="0" w:space="0" w:color="auto"/>
        <w:right w:val="none" w:sz="0" w:space="0" w:color="auto"/>
      </w:divBdr>
      <w:divsChild>
        <w:div w:id="1460342406">
          <w:marLeft w:val="0"/>
          <w:marRight w:val="0"/>
          <w:marTop w:val="0"/>
          <w:marBottom w:val="0"/>
          <w:divBdr>
            <w:top w:val="none" w:sz="0" w:space="0" w:color="auto"/>
            <w:left w:val="none" w:sz="0" w:space="0" w:color="auto"/>
            <w:bottom w:val="none" w:sz="0" w:space="0" w:color="auto"/>
            <w:right w:val="none" w:sz="0" w:space="0" w:color="auto"/>
          </w:divBdr>
          <w:divsChild>
            <w:div w:id="1010521229">
              <w:marLeft w:val="0"/>
              <w:marRight w:val="0"/>
              <w:marTop w:val="0"/>
              <w:marBottom w:val="0"/>
              <w:divBdr>
                <w:top w:val="none" w:sz="0" w:space="0" w:color="auto"/>
                <w:left w:val="none" w:sz="0" w:space="0" w:color="auto"/>
                <w:bottom w:val="none" w:sz="0" w:space="0" w:color="auto"/>
                <w:right w:val="none" w:sz="0" w:space="0" w:color="auto"/>
              </w:divBdr>
              <w:divsChild>
                <w:div w:id="1719818111">
                  <w:marLeft w:val="0"/>
                  <w:marRight w:val="0"/>
                  <w:marTop w:val="0"/>
                  <w:marBottom w:val="0"/>
                  <w:divBdr>
                    <w:top w:val="none" w:sz="0" w:space="0" w:color="auto"/>
                    <w:left w:val="none" w:sz="0" w:space="0" w:color="auto"/>
                    <w:bottom w:val="none" w:sz="0" w:space="0" w:color="auto"/>
                    <w:right w:val="none" w:sz="0" w:space="0" w:color="auto"/>
                  </w:divBdr>
                  <w:divsChild>
                    <w:div w:id="1924490196">
                      <w:marLeft w:val="0"/>
                      <w:marRight w:val="0"/>
                      <w:marTop w:val="0"/>
                      <w:marBottom w:val="0"/>
                      <w:divBdr>
                        <w:top w:val="none" w:sz="0" w:space="0" w:color="auto"/>
                        <w:left w:val="none" w:sz="0" w:space="0" w:color="auto"/>
                        <w:bottom w:val="none" w:sz="0" w:space="0" w:color="auto"/>
                        <w:right w:val="none" w:sz="0" w:space="0" w:color="auto"/>
                      </w:divBdr>
                      <w:divsChild>
                        <w:div w:id="1688870820">
                          <w:marLeft w:val="0"/>
                          <w:marRight w:val="0"/>
                          <w:marTop w:val="0"/>
                          <w:marBottom w:val="0"/>
                          <w:divBdr>
                            <w:top w:val="none" w:sz="0" w:space="0" w:color="auto"/>
                            <w:left w:val="none" w:sz="0" w:space="0" w:color="auto"/>
                            <w:bottom w:val="none" w:sz="0" w:space="0" w:color="auto"/>
                            <w:right w:val="none" w:sz="0" w:space="0" w:color="auto"/>
                          </w:divBdr>
                          <w:divsChild>
                            <w:div w:id="1852912563">
                              <w:marLeft w:val="0"/>
                              <w:marRight w:val="0"/>
                              <w:marTop w:val="0"/>
                              <w:marBottom w:val="0"/>
                              <w:divBdr>
                                <w:top w:val="none" w:sz="0" w:space="0" w:color="auto"/>
                                <w:left w:val="none" w:sz="0" w:space="0" w:color="auto"/>
                                <w:bottom w:val="none" w:sz="0" w:space="0" w:color="auto"/>
                                <w:right w:val="none" w:sz="0" w:space="0" w:color="auto"/>
                              </w:divBdr>
                              <w:divsChild>
                                <w:div w:id="905146702">
                                  <w:marLeft w:val="0"/>
                                  <w:marRight w:val="0"/>
                                  <w:marTop w:val="0"/>
                                  <w:marBottom w:val="0"/>
                                  <w:divBdr>
                                    <w:top w:val="none" w:sz="0" w:space="0" w:color="auto"/>
                                    <w:left w:val="none" w:sz="0" w:space="0" w:color="auto"/>
                                    <w:bottom w:val="none" w:sz="0" w:space="0" w:color="auto"/>
                                    <w:right w:val="none" w:sz="0" w:space="0" w:color="auto"/>
                                  </w:divBdr>
                                  <w:divsChild>
                                    <w:div w:id="1799032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1997087">
      <w:bodyDiv w:val="1"/>
      <w:marLeft w:val="0"/>
      <w:marRight w:val="0"/>
      <w:marTop w:val="0"/>
      <w:marBottom w:val="0"/>
      <w:divBdr>
        <w:top w:val="none" w:sz="0" w:space="0" w:color="auto"/>
        <w:left w:val="none" w:sz="0" w:space="0" w:color="auto"/>
        <w:bottom w:val="none" w:sz="0" w:space="0" w:color="auto"/>
        <w:right w:val="none" w:sz="0" w:space="0" w:color="auto"/>
      </w:divBdr>
      <w:divsChild>
        <w:div w:id="815754776">
          <w:marLeft w:val="0"/>
          <w:marRight w:val="0"/>
          <w:marTop w:val="0"/>
          <w:marBottom w:val="0"/>
          <w:divBdr>
            <w:top w:val="none" w:sz="0" w:space="0" w:color="auto"/>
            <w:left w:val="none" w:sz="0" w:space="0" w:color="auto"/>
            <w:bottom w:val="none" w:sz="0" w:space="0" w:color="auto"/>
            <w:right w:val="none" w:sz="0" w:space="0" w:color="auto"/>
          </w:divBdr>
          <w:divsChild>
            <w:div w:id="2092314709">
              <w:marLeft w:val="0"/>
              <w:marRight w:val="0"/>
              <w:marTop w:val="0"/>
              <w:marBottom w:val="0"/>
              <w:divBdr>
                <w:top w:val="none" w:sz="0" w:space="0" w:color="auto"/>
                <w:left w:val="none" w:sz="0" w:space="0" w:color="auto"/>
                <w:bottom w:val="none" w:sz="0" w:space="0" w:color="auto"/>
                <w:right w:val="none" w:sz="0" w:space="0" w:color="auto"/>
              </w:divBdr>
              <w:divsChild>
                <w:div w:id="1233933494">
                  <w:marLeft w:val="0"/>
                  <w:marRight w:val="0"/>
                  <w:marTop w:val="0"/>
                  <w:marBottom w:val="0"/>
                  <w:divBdr>
                    <w:top w:val="none" w:sz="0" w:space="0" w:color="auto"/>
                    <w:left w:val="none" w:sz="0" w:space="0" w:color="auto"/>
                    <w:bottom w:val="none" w:sz="0" w:space="0" w:color="auto"/>
                    <w:right w:val="none" w:sz="0" w:space="0" w:color="auto"/>
                  </w:divBdr>
                  <w:divsChild>
                    <w:div w:id="1193962499">
                      <w:marLeft w:val="0"/>
                      <w:marRight w:val="0"/>
                      <w:marTop w:val="0"/>
                      <w:marBottom w:val="0"/>
                      <w:divBdr>
                        <w:top w:val="none" w:sz="0" w:space="0" w:color="auto"/>
                        <w:left w:val="none" w:sz="0" w:space="0" w:color="auto"/>
                        <w:bottom w:val="none" w:sz="0" w:space="0" w:color="auto"/>
                        <w:right w:val="none" w:sz="0" w:space="0" w:color="auto"/>
                      </w:divBdr>
                      <w:divsChild>
                        <w:div w:id="2019699346">
                          <w:marLeft w:val="0"/>
                          <w:marRight w:val="0"/>
                          <w:marTop w:val="0"/>
                          <w:marBottom w:val="0"/>
                          <w:divBdr>
                            <w:top w:val="none" w:sz="0" w:space="0" w:color="auto"/>
                            <w:left w:val="none" w:sz="0" w:space="0" w:color="auto"/>
                            <w:bottom w:val="none" w:sz="0" w:space="0" w:color="auto"/>
                            <w:right w:val="none" w:sz="0" w:space="0" w:color="auto"/>
                          </w:divBdr>
                          <w:divsChild>
                            <w:div w:id="273369670">
                              <w:marLeft w:val="0"/>
                              <w:marRight w:val="0"/>
                              <w:marTop w:val="0"/>
                              <w:marBottom w:val="0"/>
                              <w:divBdr>
                                <w:top w:val="none" w:sz="0" w:space="0" w:color="auto"/>
                                <w:left w:val="none" w:sz="0" w:space="0" w:color="auto"/>
                                <w:bottom w:val="none" w:sz="0" w:space="0" w:color="auto"/>
                                <w:right w:val="none" w:sz="0" w:space="0" w:color="auto"/>
                              </w:divBdr>
                              <w:divsChild>
                                <w:div w:id="1809395552">
                                  <w:marLeft w:val="0"/>
                                  <w:marRight w:val="0"/>
                                  <w:marTop w:val="0"/>
                                  <w:marBottom w:val="0"/>
                                  <w:divBdr>
                                    <w:top w:val="none" w:sz="0" w:space="0" w:color="auto"/>
                                    <w:left w:val="none" w:sz="0" w:space="0" w:color="auto"/>
                                    <w:bottom w:val="none" w:sz="0" w:space="0" w:color="auto"/>
                                    <w:right w:val="none" w:sz="0" w:space="0" w:color="auto"/>
                                  </w:divBdr>
                                  <w:divsChild>
                                    <w:div w:id="1267467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3263501">
      <w:bodyDiv w:val="1"/>
      <w:marLeft w:val="0"/>
      <w:marRight w:val="0"/>
      <w:marTop w:val="0"/>
      <w:marBottom w:val="0"/>
      <w:divBdr>
        <w:top w:val="none" w:sz="0" w:space="0" w:color="auto"/>
        <w:left w:val="none" w:sz="0" w:space="0" w:color="auto"/>
        <w:bottom w:val="none" w:sz="0" w:space="0" w:color="auto"/>
        <w:right w:val="none" w:sz="0" w:space="0" w:color="auto"/>
      </w:divBdr>
      <w:divsChild>
        <w:div w:id="986663363">
          <w:marLeft w:val="0"/>
          <w:marRight w:val="0"/>
          <w:marTop w:val="0"/>
          <w:marBottom w:val="0"/>
          <w:divBdr>
            <w:top w:val="none" w:sz="0" w:space="0" w:color="auto"/>
            <w:left w:val="none" w:sz="0" w:space="0" w:color="auto"/>
            <w:bottom w:val="none" w:sz="0" w:space="0" w:color="auto"/>
            <w:right w:val="none" w:sz="0" w:space="0" w:color="auto"/>
          </w:divBdr>
          <w:divsChild>
            <w:div w:id="366177539">
              <w:marLeft w:val="0"/>
              <w:marRight w:val="0"/>
              <w:marTop w:val="0"/>
              <w:marBottom w:val="0"/>
              <w:divBdr>
                <w:top w:val="none" w:sz="0" w:space="0" w:color="auto"/>
                <w:left w:val="none" w:sz="0" w:space="0" w:color="auto"/>
                <w:bottom w:val="none" w:sz="0" w:space="0" w:color="auto"/>
                <w:right w:val="none" w:sz="0" w:space="0" w:color="auto"/>
              </w:divBdr>
              <w:divsChild>
                <w:div w:id="2057854633">
                  <w:marLeft w:val="0"/>
                  <w:marRight w:val="0"/>
                  <w:marTop w:val="0"/>
                  <w:marBottom w:val="0"/>
                  <w:divBdr>
                    <w:top w:val="none" w:sz="0" w:space="0" w:color="auto"/>
                    <w:left w:val="none" w:sz="0" w:space="0" w:color="auto"/>
                    <w:bottom w:val="none" w:sz="0" w:space="0" w:color="auto"/>
                    <w:right w:val="none" w:sz="0" w:space="0" w:color="auto"/>
                  </w:divBdr>
                  <w:divsChild>
                    <w:div w:id="117527865">
                      <w:marLeft w:val="0"/>
                      <w:marRight w:val="0"/>
                      <w:marTop w:val="0"/>
                      <w:marBottom w:val="0"/>
                      <w:divBdr>
                        <w:top w:val="none" w:sz="0" w:space="0" w:color="auto"/>
                        <w:left w:val="none" w:sz="0" w:space="0" w:color="auto"/>
                        <w:bottom w:val="none" w:sz="0" w:space="0" w:color="auto"/>
                        <w:right w:val="none" w:sz="0" w:space="0" w:color="auto"/>
                      </w:divBdr>
                      <w:divsChild>
                        <w:div w:id="271323628">
                          <w:marLeft w:val="0"/>
                          <w:marRight w:val="0"/>
                          <w:marTop w:val="0"/>
                          <w:marBottom w:val="0"/>
                          <w:divBdr>
                            <w:top w:val="none" w:sz="0" w:space="0" w:color="auto"/>
                            <w:left w:val="none" w:sz="0" w:space="0" w:color="auto"/>
                            <w:bottom w:val="none" w:sz="0" w:space="0" w:color="auto"/>
                            <w:right w:val="none" w:sz="0" w:space="0" w:color="auto"/>
                          </w:divBdr>
                          <w:divsChild>
                            <w:div w:id="864056385">
                              <w:marLeft w:val="0"/>
                              <w:marRight w:val="0"/>
                              <w:marTop w:val="0"/>
                              <w:marBottom w:val="0"/>
                              <w:divBdr>
                                <w:top w:val="none" w:sz="0" w:space="0" w:color="auto"/>
                                <w:left w:val="none" w:sz="0" w:space="0" w:color="auto"/>
                                <w:bottom w:val="none" w:sz="0" w:space="0" w:color="auto"/>
                                <w:right w:val="none" w:sz="0" w:space="0" w:color="auto"/>
                              </w:divBdr>
                              <w:divsChild>
                                <w:div w:id="759064061">
                                  <w:marLeft w:val="0"/>
                                  <w:marRight w:val="0"/>
                                  <w:marTop w:val="0"/>
                                  <w:marBottom w:val="0"/>
                                  <w:divBdr>
                                    <w:top w:val="none" w:sz="0" w:space="0" w:color="auto"/>
                                    <w:left w:val="none" w:sz="0" w:space="0" w:color="auto"/>
                                    <w:bottom w:val="none" w:sz="0" w:space="0" w:color="auto"/>
                                    <w:right w:val="none" w:sz="0" w:space="0" w:color="auto"/>
                                  </w:divBdr>
                                  <w:divsChild>
                                    <w:div w:id="1564373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83332768">
      <w:bodyDiv w:val="1"/>
      <w:marLeft w:val="0"/>
      <w:marRight w:val="0"/>
      <w:marTop w:val="0"/>
      <w:marBottom w:val="0"/>
      <w:divBdr>
        <w:top w:val="none" w:sz="0" w:space="0" w:color="auto"/>
        <w:left w:val="none" w:sz="0" w:space="0" w:color="auto"/>
        <w:bottom w:val="none" w:sz="0" w:space="0" w:color="auto"/>
        <w:right w:val="none" w:sz="0" w:space="0" w:color="auto"/>
      </w:divBdr>
      <w:divsChild>
        <w:div w:id="452791194">
          <w:marLeft w:val="0"/>
          <w:marRight w:val="0"/>
          <w:marTop w:val="0"/>
          <w:marBottom w:val="0"/>
          <w:divBdr>
            <w:top w:val="none" w:sz="0" w:space="0" w:color="auto"/>
            <w:left w:val="none" w:sz="0" w:space="0" w:color="auto"/>
            <w:bottom w:val="none" w:sz="0" w:space="0" w:color="auto"/>
            <w:right w:val="none" w:sz="0" w:space="0" w:color="auto"/>
          </w:divBdr>
          <w:divsChild>
            <w:div w:id="716703275">
              <w:marLeft w:val="0"/>
              <w:marRight w:val="0"/>
              <w:marTop w:val="0"/>
              <w:marBottom w:val="0"/>
              <w:divBdr>
                <w:top w:val="none" w:sz="0" w:space="0" w:color="auto"/>
                <w:left w:val="none" w:sz="0" w:space="0" w:color="auto"/>
                <w:bottom w:val="none" w:sz="0" w:space="0" w:color="auto"/>
                <w:right w:val="none" w:sz="0" w:space="0" w:color="auto"/>
              </w:divBdr>
              <w:divsChild>
                <w:div w:id="2084911192">
                  <w:marLeft w:val="0"/>
                  <w:marRight w:val="0"/>
                  <w:marTop w:val="0"/>
                  <w:marBottom w:val="0"/>
                  <w:divBdr>
                    <w:top w:val="none" w:sz="0" w:space="0" w:color="auto"/>
                    <w:left w:val="none" w:sz="0" w:space="0" w:color="auto"/>
                    <w:bottom w:val="none" w:sz="0" w:space="0" w:color="auto"/>
                    <w:right w:val="none" w:sz="0" w:space="0" w:color="auto"/>
                  </w:divBdr>
                  <w:divsChild>
                    <w:div w:id="95559372">
                      <w:marLeft w:val="0"/>
                      <w:marRight w:val="0"/>
                      <w:marTop w:val="0"/>
                      <w:marBottom w:val="0"/>
                      <w:divBdr>
                        <w:top w:val="none" w:sz="0" w:space="0" w:color="auto"/>
                        <w:left w:val="none" w:sz="0" w:space="0" w:color="auto"/>
                        <w:bottom w:val="none" w:sz="0" w:space="0" w:color="auto"/>
                        <w:right w:val="none" w:sz="0" w:space="0" w:color="auto"/>
                      </w:divBdr>
                      <w:divsChild>
                        <w:div w:id="715084546">
                          <w:marLeft w:val="0"/>
                          <w:marRight w:val="0"/>
                          <w:marTop w:val="0"/>
                          <w:marBottom w:val="0"/>
                          <w:divBdr>
                            <w:top w:val="none" w:sz="0" w:space="0" w:color="auto"/>
                            <w:left w:val="none" w:sz="0" w:space="0" w:color="auto"/>
                            <w:bottom w:val="none" w:sz="0" w:space="0" w:color="auto"/>
                            <w:right w:val="none" w:sz="0" w:space="0" w:color="auto"/>
                          </w:divBdr>
                          <w:divsChild>
                            <w:div w:id="1784031946">
                              <w:marLeft w:val="0"/>
                              <w:marRight w:val="0"/>
                              <w:marTop w:val="0"/>
                              <w:marBottom w:val="0"/>
                              <w:divBdr>
                                <w:top w:val="none" w:sz="0" w:space="0" w:color="auto"/>
                                <w:left w:val="none" w:sz="0" w:space="0" w:color="auto"/>
                                <w:bottom w:val="none" w:sz="0" w:space="0" w:color="auto"/>
                                <w:right w:val="none" w:sz="0" w:space="0" w:color="auto"/>
                              </w:divBdr>
                              <w:divsChild>
                                <w:div w:id="1173911720">
                                  <w:marLeft w:val="0"/>
                                  <w:marRight w:val="0"/>
                                  <w:marTop w:val="0"/>
                                  <w:marBottom w:val="0"/>
                                  <w:divBdr>
                                    <w:top w:val="none" w:sz="0" w:space="0" w:color="auto"/>
                                    <w:left w:val="none" w:sz="0" w:space="0" w:color="auto"/>
                                    <w:bottom w:val="none" w:sz="0" w:space="0" w:color="auto"/>
                                    <w:right w:val="none" w:sz="0" w:space="0" w:color="auto"/>
                                  </w:divBdr>
                                  <w:divsChild>
                                    <w:div w:id="75320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3838079">
      <w:bodyDiv w:val="1"/>
      <w:marLeft w:val="0"/>
      <w:marRight w:val="0"/>
      <w:marTop w:val="0"/>
      <w:marBottom w:val="0"/>
      <w:divBdr>
        <w:top w:val="none" w:sz="0" w:space="0" w:color="auto"/>
        <w:left w:val="none" w:sz="0" w:space="0" w:color="auto"/>
        <w:bottom w:val="none" w:sz="0" w:space="0" w:color="auto"/>
        <w:right w:val="none" w:sz="0" w:space="0" w:color="auto"/>
      </w:divBdr>
      <w:divsChild>
        <w:div w:id="6103374">
          <w:marLeft w:val="0"/>
          <w:marRight w:val="0"/>
          <w:marTop w:val="0"/>
          <w:marBottom w:val="0"/>
          <w:divBdr>
            <w:top w:val="none" w:sz="0" w:space="0" w:color="auto"/>
            <w:left w:val="none" w:sz="0" w:space="0" w:color="auto"/>
            <w:bottom w:val="none" w:sz="0" w:space="0" w:color="auto"/>
            <w:right w:val="none" w:sz="0" w:space="0" w:color="auto"/>
          </w:divBdr>
        </w:div>
      </w:divsChild>
    </w:div>
    <w:div w:id="451902792">
      <w:bodyDiv w:val="1"/>
      <w:marLeft w:val="0"/>
      <w:marRight w:val="0"/>
      <w:marTop w:val="0"/>
      <w:marBottom w:val="0"/>
      <w:divBdr>
        <w:top w:val="none" w:sz="0" w:space="0" w:color="auto"/>
        <w:left w:val="none" w:sz="0" w:space="0" w:color="auto"/>
        <w:bottom w:val="none" w:sz="0" w:space="0" w:color="auto"/>
        <w:right w:val="none" w:sz="0" w:space="0" w:color="auto"/>
      </w:divBdr>
      <w:divsChild>
        <w:div w:id="1576210021">
          <w:marLeft w:val="0"/>
          <w:marRight w:val="0"/>
          <w:marTop w:val="0"/>
          <w:marBottom w:val="0"/>
          <w:divBdr>
            <w:top w:val="none" w:sz="0" w:space="0" w:color="auto"/>
            <w:left w:val="none" w:sz="0" w:space="0" w:color="auto"/>
            <w:bottom w:val="none" w:sz="0" w:space="0" w:color="auto"/>
            <w:right w:val="none" w:sz="0" w:space="0" w:color="auto"/>
          </w:divBdr>
          <w:divsChild>
            <w:div w:id="971835675">
              <w:marLeft w:val="0"/>
              <w:marRight w:val="0"/>
              <w:marTop w:val="0"/>
              <w:marBottom w:val="0"/>
              <w:divBdr>
                <w:top w:val="none" w:sz="0" w:space="0" w:color="auto"/>
                <w:left w:val="none" w:sz="0" w:space="0" w:color="auto"/>
                <w:bottom w:val="none" w:sz="0" w:space="0" w:color="auto"/>
                <w:right w:val="none" w:sz="0" w:space="0" w:color="auto"/>
              </w:divBdr>
              <w:divsChild>
                <w:div w:id="1087462368">
                  <w:marLeft w:val="0"/>
                  <w:marRight w:val="0"/>
                  <w:marTop w:val="0"/>
                  <w:marBottom w:val="0"/>
                  <w:divBdr>
                    <w:top w:val="none" w:sz="0" w:space="0" w:color="auto"/>
                    <w:left w:val="none" w:sz="0" w:space="0" w:color="auto"/>
                    <w:bottom w:val="none" w:sz="0" w:space="0" w:color="auto"/>
                    <w:right w:val="none" w:sz="0" w:space="0" w:color="auto"/>
                  </w:divBdr>
                  <w:divsChild>
                    <w:div w:id="50353860">
                      <w:marLeft w:val="0"/>
                      <w:marRight w:val="0"/>
                      <w:marTop w:val="0"/>
                      <w:marBottom w:val="0"/>
                      <w:divBdr>
                        <w:top w:val="none" w:sz="0" w:space="0" w:color="auto"/>
                        <w:left w:val="none" w:sz="0" w:space="0" w:color="auto"/>
                        <w:bottom w:val="none" w:sz="0" w:space="0" w:color="auto"/>
                        <w:right w:val="none" w:sz="0" w:space="0" w:color="auto"/>
                      </w:divBdr>
                      <w:divsChild>
                        <w:div w:id="1931037241">
                          <w:marLeft w:val="0"/>
                          <w:marRight w:val="0"/>
                          <w:marTop w:val="0"/>
                          <w:marBottom w:val="0"/>
                          <w:divBdr>
                            <w:top w:val="none" w:sz="0" w:space="0" w:color="auto"/>
                            <w:left w:val="none" w:sz="0" w:space="0" w:color="auto"/>
                            <w:bottom w:val="none" w:sz="0" w:space="0" w:color="auto"/>
                            <w:right w:val="none" w:sz="0" w:space="0" w:color="auto"/>
                          </w:divBdr>
                          <w:divsChild>
                            <w:div w:id="1214973792">
                              <w:marLeft w:val="0"/>
                              <w:marRight w:val="0"/>
                              <w:marTop w:val="0"/>
                              <w:marBottom w:val="0"/>
                              <w:divBdr>
                                <w:top w:val="none" w:sz="0" w:space="0" w:color="auto"/>
                                <w:left w:val="none" w:sz="0" w:space="0" w:color="auto"/>
                                <w:bottom w:val="none" w:sz="0" w:space="0" w:color="auto"/>
                                <w:right w:val="none" w:sz="0" w:space="0" w:color="auto"/>
                              </w:divBdr>
                              <w:divsChild>
                                <w:div w:id="1568883975">
                                  <w:marLeft w:val="0"/>
                                  <w:marRight w:val="0"/>
                                  <w:marTop w:val="0"/>
                                  <w:marBottom w:val="0"/>
                                  <w:divBdr>
                                    <w:top w:val="none" w:sz="0" w:space="0" w:color="auto"/>
                                    <w:left w:val="none" w:sz="0" w:space="0" w:color="auto"/>
                                    <w:bottom w:val="none" w:sz="0" w:space="0" w:color="auto"/>
                                    <w:right w:val="none" w:sz="0" w:space="0" w:color="auto"/>
                                  </w:divBdr>
                                  <w:divsChild>
                                    <w:div w:id="816726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4276701">
      <w:bodyDiv w:val="1"/>
      <w:marLeft w:val="0"/>
      <w:marRight w:val="0"/>
      <w:marTop w:val="0"/>
      <w:marBottom w:val="0"/>
      <w:divBdr>
        <w:top w:val="none" w:sz="0" w:space="0" w:color="auto"/>
        <w:left w:val="none" w:sz="0" w:space="0" w:color="auto"/>
        <w:bottom w:val="none" w:sz="0" w:space="0" w:color="auto"/>
        <w:right w:val="none" w:sz="0" w:space="0" w:color="auto"/>
      </w:divBdr>
      <w:divsChild>
        <w:div w:id="1979533283">
          <w:marLeft w:val="0"/>
          <w:marRight w:val="0"/>
          <w:marTop w:val="0"/>
          <w:marBottom w:val="0"/>
          <w:divBdr>
            <w:top w:val="none" w:sz="0" w:space="0" w:color="auto"/>
            <w:left w:val="none" w:sz="0" w:space="0" w:color="auto"/>
            <w:bottom w:val="none" w:sz="0" w:space="0" w:color="auto"/>
            <w:right w:val="none" w:sz="0" w:space="0" w:color="auto"/>
          </w:divBdr>
          <w:divsChild>
            <w:div w:id="1726564694">
              <w:marLeft w:val="0"/>
              <w:marRight w:val="0"/>
              <w:marTop w:val="0"/>
              <w:marBottom w:val="0"/>
              <w:divBdr>
                <w:top w:val="none" w:sz="0" w:space="0" w:color="auto"/>
                <w:left w:val="none" w:sz="0" w:space="0" w:color="auto"/>
                <w:bottom w:val="none" w:sz="0" w:space="0" w:color="auto"/>
                <w:right w:val="none" w:sz="0" w:space="0" w:color="auto"/>
              </w:divBdr>
              <w:divsChild>
                <w:div w:id="1352292154">
                  <w:marLeft w:val="0"/>
                  <w:marRight w:val="0"/>
                  <w:marTop w:val="0"/>
                  <w:marBottom w:val="0"/>
                  <w:divBdr>
                    <w:top w:val="none" w:sz="0" w:space="0" w:color="auto"/>
                    <w:left w:val="none" w:sz="0" w:space="0" w:color="auto"/>
                    <w:bottom w:val="none" w:sz="0" w:space="0" w:color="auto"/>
                    <w:right w:val="none" w:sz="0" w:space="0" w:color="auto"/>
                  </w:divBdr>
                  <w:divsChild>
                    <w:div w:id="1845123561">
                      <w:marLeft w:val="0"/>
                      <w:marRight w:val="0"/>
                      <w:marTop w:val="0"/>
                      <w:marBottom w:val="0"/>
                      <w:divBdr>
                        <w:top w:val="none" w:sz="0" w:space="0" w:color="auto"/>
                        <w:left w:val="none" w:sz="0" w:space="0" w:color="auto"/>
                        <w:bottom w:val="none" w:sz="0" w:space="0" w:color="auto"/>
                        <w:right w:val="none" w:sz="0" w:space="0" w:color="auto"/>
                      </w:divBdr>
                      <w:divsChild>
                        <w:div w:id="591166095">
                          <w:marLeft w:val="0"/>
                          <w:marRight w:val="0"/>
                          <w:marTop w:val="0"/>
                          <w:marBottom w:val="0"/>
                          <w:divBdr>
                            <w:top w:val="none" w:sz="0" w:space="0" w:color="auto"/>
                            <w:left w:val="none" w:sz="0" w:space="0" w:color="auto"/>
                            <w:bottom w:val="none" w:sz="0" w:space="0" w:color="auto"/>
                            <w:right w:val="none" w:sz="0" w:space="0" w:color="auto"/>
                          </w:divBdr>
                          <w:divsChild>
                            <w:div w:id="601955241">
                              <w:marLeft w:val="0"/>
                              <w:marRight w:val="0"/>
                              <w:marTop w:val="0"/>
                              <w:marBottom w:val="0"/>
                              <w:divBdr>
                                <w:top w:val="none" w:sz="0" w:space="0" w:color="auto"/>
                                <w:left w:val="none" w:sz="0" w:space="0" w:color="auto"/>
                                <w:bottom w:val="none" w:sz="0" w:space="0" w:color="auto"/>
                                <w:right w:val="none" w:sz="0" w:space="0" w:color="auto"/>
                              </w:divBdr>
                              <w:divsChild>
                                <w:div w:id="1035303028">
                                  <w:marLeft w:val="0"/>
                                  <w:marRight w:val="0"/>
                                  <w:marTop w:val="0"/>
                                  <w:marBottom w:val="0"/>
                                  <w:divBdr>
                                    <w:top w:val="none" w:sz="0" w:space="0" w:color="auto"/>
                                    <w:left w:val="none" w:sz="0" w:space="0" w:color="auto"/>
                                    <w:bottom w:val="none" w:sz="0" w:space="0" w:color="auto"/>
                                    <w:right w:val="none" w:sz="0" w:space="0" w:color="auto"/>
                                  </w:divBdr>
                                  <w:divsChild>
                                    <w:div w:id="1366708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7357741">
      <w:bodyDiv w:val="1"/>
      <w:marLeft w:val="0"/>
      <w:marRight w:val="0"/>
      <w:marTop w:val="0"/>
      <w:marBottom w:val="0"/>
      <w:divBdr>
        <w:top w:val="none" w:sz="0" w:space="0" w:color="auto"/>
        <w:left w:val="none" w:sz="0" w:space="0" w:color="auto"/>
        <w:bottom w:val="none" w:sz="0" w:space="0" w:color="auto"/>
        <w:right w:val="none" w:sz="0" w:space="0" w:color="auto"/>
      </w:divBdr>
      <w:divsChild>
        <w:div w:id="1622953840">
          <w:marLeft w:val="0"/>
          <w:marRight w:val="0"/>
          <w:marTop w:val="0"/>
          <w:marBottom w:val="0"/>
          <w:divBdr>
            <w:top w:val="none" w:sz="0" w:space="0" w:color="auto"/>
            <w:left w:val="none" w:sz="0" w:space="0" w:color="auto"/>
            <w:bottom w:val="none" w:sz="0" w:space="0" w:color="auto"/>
            <w:right w:val="none" w:sz="0" w:space="0" w:color="auto"/>
          </w:divBdr>
        </w:div>
      </w:divsChild>
    </w:div>
    <w:div w:id="570623644">
      <w:bodyDiv w:val="1"/>
      <w:marLeft w:val="0"/>
      <w:marRight w:val="0"/>
      <w:marTop w:val="0"/>
      <w:marBottom w:val="0"/>
      <w:divBdr>
        <w:top w:val="none" w:sz="0" w:space="0" w:color="auto"/>
        <w:left w:val="none" w:sz="0" w:space="0" w:color="auto"/>
        <w:bottom w:val="none" w:sz="0" w:space="0" w:color="auto"/>
        <w:right w:val="none" w:sz="0" w:space="0" w:color="auto"/>
      </w:divBdr>
      <w:divsChild>
        <w:div w:id="1300914480">
          <w:marLeft w:val="0"/>
          <w:marRight w:val="0"/>
          <w:marTop w:val="0"/>
          <w:marBottom w:val="0"/>
          <w:divBdr>
            <w:top w:val="none" w:sz="0" w:space="0" w:color="auto"/>
            <w:left w:val="none" w:sz="0" w:space="0" w:color="auto"/>
            <w:bottom w:val="none" w:sz="0" w:space="0" w:color="auto"/>
            <w:right w:val="none" w:sz="0" w:space="0" w:color="auto"/>
          </w:divBdr>
          <w:divsChild>
            <w:div w:id="1369404573">
              <w:marLeft w:val="0"/>
              <w:marRight w:val="0"/>
              <w:marTop w:val="0"/>
              <w:marBottom w:val="0"/>
              <w:divBdr>
                <w:top w:val="none" w:sz="0" w:space="0" w:color="auto"/>
                <w:left w:val="none" w:sz="0" w:space="0" w:color="auto"/>
                <w:bottom w:val="none" w:sz="0" w:space="0" w:color="auto"/>
                <w:right w:val="none" w:sz="0" w:space="0" w:color="auto"/>
              </w:divBdr>
              <w:divsChild>
                <w:div w:id="520824336">
                  <w:marLeft w:val="0"/>
                  <w:marRight w:val="0"/>
                  <w:marTop w:val="0"/>
                  <w:marBottom w:val="0"/>
                  <w:divBdr>
                    <w:top w:val="none" w:sz="0" w:space="0" w:color="auto"/>
                    <w:left w:val="none" w:sz="0" w:space="0" w:color="auto"/>
                    <w:bottom w:val="none" w:sz="0" w:space="0" w:color="auto"/>
                    <w:right w:val="none" w:sz="0" w:space="0" w:color="auto"/>
                  </w:divBdr>
                  <w:divsChild>
                    <w:div w:id="639918951">
                      <w:marLeft w:val="0"/>
                      <w:marRight w:val="0"/>
                      <w:marTop w:val="0"/>
                      <w:marBottom w:val="0"/>
                      <w:divBdr>
                        <w:top w:val="none" w:sz="0" w:space="0" w:color="auto"/>
                        <w:left w:val="none" w:sz="0" w:space="0" w:color="auto"/>
                        <w:bottom w:val="none" w:sz="0" w:space="0" w:color="auto"/>
                        <w:right w:val="none" w:sz="0" w:space="0" w:color="auto"/>
                      </w:divBdr>
                      <w:divsChild>
                        <w:div w:id="1001271907">
                          <w:marLeft w:val="0"/>
                          <w:marRight w:val="0"/>
                          <w:marTop w:val="0"/>
                          <w:marBottom w:val="0"/>
                          <w:divBdr>
                            <w:top w:val="none" w:sz="0" w:space="0" w:color="auto"/>
                            <w:left w:val="none" w:sz="0" w:space="0" w:color="auto"/>
                            <w:bottom w:val="none" w:sz="0" w:space="0" w:color="auto"/>
                            <w:right w:val="none" w:sz="0" w:space="0" w:color="auto"/>
                          </w:divBdr>
                          <w:divsChild>
                            <w:div w:id="984045499">
                              <w:marLeft w:val="0"/>
                              <w:marRight w:val="0"/>
                              <w:marTop w:val="0"/>
                              <w:marBottom w:val="0"/>
                              <w:divBdr>
                                <w:top w:val="none" w:sz="0" w:space="0" w:color="auto"/>
                                <w:left w:val="none" w:sz="0" w:space="0" w:color="auto"/>
                                <w:bottom w:val="none" w:sz="0" w:space="0" w:color="auto"/>
                                <w:right w:val="none" w:sz="0" w:space="0" w:color="auto"/>
                              </w:divBdr>
                              <w:divsChild>
                                <w:div w:id="519323017">
                                  <w:marLeft w:val="0"/>
                                  <w:marRight w:val="0"/>
                                  <w:marTop w:val="0"/>
                                  <w:marBottom w:val="0"/>
                                  <w:divBdr>
                                    <w:top w:val="none" w:sz="0" w:space="0" w:color="auto"/>
                                    <w:left w:val="none" w:sz="0" w:space="0" w:color="auto"/>
                                    <w:bottom w:val="none" w:sz="0" w:space="0" w:color="auto"/>
                                    <w:right w:val="none" w:sz="0" w:space="0" w:color="auto"/>
                                  </w:divBdr>
                                  <w:divsChild>
                                    <w:div w:id="2065441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74971620">
      <w:bodyDiv w:val="1"/>
      <w:marLeft w:val="0"/>
      <w:marRight w:val="0"/>
      <w:marTop w:val="0"/>
      <w:marBottom w:val="0"/>
      <w:divBdr>
        <w:top w:val="none" w:sz="0" w:space="0" w:color="auto"/>
        <w:left w:val="none" w:sz="0" w:space="0" w:color="auto"/>
        <w:bottom w:val="none" w:sz="0" w:space="0" w:color="auto"/>
        <w:right w:val="none" w:sz="0" w:space="0" w:color="auto"/>
      </w:divBdr>
      <w:divsChild>
        <w:div w:id="1576889221">
          <w:marLeft w:val="0"/>
          <w:marRight w:val="0"/>
          <w:marTop w:val="0"/>
          <w:marBottom w:val="0"/>
          <w:divBdr>
            <w:top w:val="none" w:sz="0" w:space="0" w:color="auto"/>
            <w:left w:val="none" w:sz="0" w:space="0" w:color="auto"/>
            <w:bottom w:val="none" w:sz="0" w:space="0" w:color="auto"/>
            <w:right w:val="none" w:sz="0" w:space="0" w:color="auto"/>
          </w:divBdr>
          <w:divsChild>
            <w:div w:id="217742080">
              <w:marLeft w:val="0"/>
              <w:marRight w:val="0"/>
              <w:marTop w:val="0"/>
              <w:marBottom w:val="0"/>
              <w:divBdr>
                <w:top w:val="none" w:sz="0" w:space="0" w:color="auto"/>
                <w:left w:val="none" w:sz="0" w:space="0" w:color="auto"/>
                <w:bottom w:val="none" w:sz="0" w:space="0" w:color="auto"/>
                <w:right w:val="none" w:sz="0" w:space="0" w:color="auto"/>
              </w:divBdr>
              <w:divsChild>
                <w:div w:id="507790521">
                  <w:marLeft w:val="0"/>
                  <w:marRight w:val="0"/>
                  <w:marTop w:val="0"/>
                  <w:marBottom w:val="0"/>
                  <w:divBdr>
                    <w:top w:val="none" w:sz="0" w:space="0" w:color="auto"/>
                    <w:left w:val="none" w:sz="0" w:space="0" w:color="auto"/>
                    <w:bottom w:val="none" w:sz="0" w:space="0" w:color="auto"/>
                    <w:right w:val="none" w:sz="0" w:space="0" w:color="auto"/>
                  </w:divBdr>
                  <w:divsChild>
                    <w:div w:id="1297369474">
                      <w:marLeft w:val="0"/>
                      <w:marRight w:val="0"/>
                      <w:marTop w:val="0"/>
                      <w:marBottom w:val="0"/>
                      <w:divBdr>
                        <w:top w:val="none" w:sz="0" w:space="0" w:color="auto"/>
                        <w:left w:val="none" w:sz="0" w:space="0" w:color="auto"/>
                        <w:bottom w:val="none" w:sz="0" w:space="0" w:color="auto"/>
                        <w:right w:val="none" w:sz="0" w:space="0" w:color="auto"/>
                      </w:divBdr>
                      <w:divsChild>
                        <w:div w:id="1844709365">
                          <w:marLeft w:val="0"/>
                          <w:marRight w:val="0"/>
                          <w:marTop w:val="0"/>
                          <w:marBottom w:val="0"/>
                          <w:divBdr>
                            <w:top w:val="none" w:sz="0" w:space="0" w:color="auto"/>
                            <w:left w:val="none" w:sz="0" w:space="0" w:color="auto"/>
                            <w:bottom w:val="none" w:sz="0" w:space="0" w:color="auto"/>
                            <w:right w:val="none" w:sz="0" w:space="0" w:color="auto"/>
                          </w:divBdr>
                          <w:divsChild>
                            <w:div w:id="1891912759">
                              <w:marLeft w:val="0"/>
                              <w:marRight w:val="0"/>
                              <w:marTop w:val="0"/>
                              <w:marBottom w:val="0"/>
                              <w:divBdr>
                                <w:top w:val="none" w:sz="0" w:space="0" w:color="auto"/>
                                <w:left w:val="none" w:sz="0" w:space="0" w:color="auto"/>
                                <w:bottom w:val="none" w:sz="0" w:space="0" w:color="auto"/>
                                <w:right w:val="none" w:sz="0" w:space="0" w:color="auto"/>
                              </w:divBdr>
                              <w:divsChild>
                                <w:div w:id="1965381247">
                                  <w:marLeft w:val="0"/>
                                  <w:marRight w:val="0"/>
                                  <w:marTop w:val="0"/>
                                  <w:marBottom w:val="0"/>
                                  <w:divBdr>
                                    <w:top w:val="none" w:sz="0" w:space="0" w:color="auto"/>
                                    <w:left w:val="none" w:sz="0" w:space="0" w:color="auto"/>
                                    <w:bottom w:val="none" w:sz="0" w:space="0" w:color="auto"/>
                                    <w:right w:val="none" w:sz="0" w:space="0" w:color="auto"/>
                                  </w:divBdr>
                                  <w:divsChild>
                                    <w:div w:id="918099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84459177">
      <w:bodyDiv w:val="1"/>
      <w:marLeft w:val="0"/>
      <w:marRight w:val="0"/>
      <w:marTop w:val="0"/>
      <w:marBottom w:val="0"/>
      <w:divBdr>
        <w:top w:val="none" w:sz="0" w:space="0" w:color="auto"/>
        <w:left w:val="none" w:sz="0" w:space="0" w:color="auto"/>
        <w:bottom w:val="none" w:sz="0" w:space="0" w:color="auto"/>
        <w:right w:val="none" w:sz="0" w:space="0" w:color="auto"/>
      </w:divBdr>
      <w:divsChild>
        <w:div w:id="1501039632">
          <w:marLeft w:val="0"/>
          <w:marRight w:val="0"/>
          <w:marTop w:val="0"/>
          <w:marBottom w:val="0"/>
          <w:divBdr>
            <w:top w:val="none" w:sz="0" w:space="0" w:color="auto"/>
            <w:left w:val="none" w:sz="0" w:space="0" w:color="auto"/>
            <w:bottom w:val="none" w:sz="0" w:space="0" w:color="auto"/>
            <w:right w:val="none" w:sz="0" w:space="0" w:color="auto"/>
          </w:divBdr>
        </w:div>
      </w:divsChild>
    </w:div>
    <w:div w:id="598415035">
      <w:bodyDiv w:val="1"/>
      <w:marLeft w:val="0"/>
      <w:marRight w:val="0"/>
      <w:marTop w:val="0"/>
      <w:marBottom w:val="0"/>
      <w:divBdr>
        <w:top w:val="none" w:sz="0" w:space="0" w:color="auto"/>
        <w:left w:val="none" w:sz="0" w:space="0" w:color="auto"/>
        <w:bottom w:val="none" w:sz="0" w:space="0" w:color="auto"/>
        <w:right w:val="none" w:sz="0" w:space="0" w:color="auto"/>
      </w:divBdr>
      <w:divsChild>
        <w:div w:id="1988390998">
          <w:marLeft w:val="0"/>
          <w:marRight w:val="0"/>
          <w:marTop w:val="0"/>
          <w:marBottom w:val="0"/>
          <w:divBdr>
            <w:top w:val="none" w:sz="0" w:space="0" w:color="auto"/>
            <w:left w:val="none" w:sz="0" w:space="0" w:color="auto"/>
            <w:bottom w:val="none" w:sz="0" w:space="0" w:color="auto"/>
            <w:right w:val="none" w:sz="0" w:space="0" w:color="auto"/>
          </w:divBdr>
          <w:divsChild>
            <w:div w:id="450707647">
              <w:marLeft w:val="0"/>
              <w:marRight w:val="0"/>
              <w:marTop w:val="0"/>
              <w:marBottom w:val="0"/>
              <w:divBdr>
                <w:top w:val="none" w:sz="0" w:space="0" w:color="auto"/>
                <w:left w:val="none" w:sz="0" w:space="0" w:color="auto"/>
                <w:bottom w:val="none" w:sz="0" w:space="0" w:color="auto"/>
                <w:right w:val="none" w:sz="0" w:space="0" w:color="auto"/>
              </w:divBdr>
              <w:divsChild>
                <w:div w:id="2118409470">
                  <w:marLeft w:val="0"/>
                  <w:marRight w:val="0"/>
                  <w:marTop w:val="0"/>
                  <w:marBottom w:val="0"/>
                  <w:divBdr>
                    <w:top w:val="none" w:sz="0" w:space="0" w:color="auto"/>
                    <w:left w:val="none" w:sz="0" w:space="0" w:color="auto"/>
                    <w:bottom w:val="none" w:sz="0" w:space="0" w:color="auto"/>
                    <w:right w:val="none" w:sz="0" w:space="0" w:color="auto"/>
                  </w:divBdr>
                  <w:divsChild>
                    <w:div w:id="114369458">
                      <w:marLeft w:val="0"/>
                      <w:marRight w:val="0"/>
                      <w:marTop w:val="0"/>
                      <w:marBottom w:val="0"/>
                      <w:divBdr>
                        <w:top w:val="none" w:sz="0" w:space="0" w:color="auto"/>
                        <w:left w:val="none" w:sz="0" w:space="0" w:color="auto"/>
                        <w:bottom w:val="none" w:sz="0" w:space="0" w:color="auto"/>
                        <w:right w:val="none" w:sz="0" w:space="0" w:color="auto"/>
                      </w:divBdr>
                      <w:divsChild>
                        <w:div w:id="368998549">
                          <w:marLeft w:val="0"/>
                          <w:marRight w:val="0"/>
                          <w:marTop w:val="0"/>
                          <w:marBottom w:val="0"/>
                          <w:divBdr>
                            <w:top w:val="none" w:sz="0" w:space="0" w:color="auto"/>
                            <w:left w:val="none" w:sz="0" w:space="0" w:color="auto"/>
                            <w:bottom w:val="none" w:sz="0" w:space="0" w:color="auto"/>
                            <w:right w:val="none" w:sz="0" w:space="0" w:color="auto"/>
                          </w:divBdr>
                          <w:divsChild>
                            <w:div w:id="2101019979">
                              <w:marLeft w:val="0"/>
                              <w:marRight w:val="0"/>
                              <w:marTop w:val="0"/>
                              <w:marBottom w:val="0"/>
                              <w:divBdr>
                                <w:top w:val="none" w:sz="0" w:space="0" w:color="auto"/>
                                <w:left w:val="none" w:sz="0" w:space="0" w:color="auto"/>
                                <w:bottom w:val="none" w:sz="0" w:space="0" w:color="auto"/>
                                <w:right w:val="none" w:sz="0" w:space="0" w:color="auto"/>
                              </w:divBdr>
                              <w:divsChild>
                                <w:div w:id="1344818885">
                                  <w:marLeft w:val="0"/>
                                  <w:marRight w:val="0"/>
                                  <w:marTop w:val="0"/>
                                  <w:marBottom w:val="0"/>
                                  <w:divBdr>
                                    <w:top w:val="none" w:sz="0" w:space="0" w:color="auto"/>
                                    <w:left w:val="none" w:sz="0" w:space="0" w:color="auto"/>
                                    <w:bottom w:val="none" w:sz="0" w:space="0" w:color="auto"/>
                                    <w:right w:val="none" w:sz="0" w:space="0" w:color="auto"/>
                                  </w:divBdr>
                                  <w:divsChild>
                                    <w:div w:id="87781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4263384">
      <w:bodyDiv w:val="1"/>
      <w:marLeft w:val="0"/>
      <w:marRight w:val="0"/>
      <w:marTop w:val="0"/>
      <w:marBottom w:val="0"/>
      <w:divBdr>
        <w:top w:val="none" w:sz="0" w:space="0" w:color="auto"/>
        <w:left w:val="none" w:sz="0" w:space="0" w:color="auto"/>
        <w:bottom w:val="none" w:sz="0" w:space="0" w:color="auto"/>
        <w:right w:val="none" w:sz="0" w:space="0" w:color="auto"/>
      </w:divBdr>
      <w:divsChild>
        <w:div w:id="1254825413">
          <w:marLeft w:val="0"/>
          <w:marRight w:val="0"/>
          <w:marTop w:val="0"/>
          <w:marBottom w:val="0"/>
          <w:divBdr>
            <w:top w:val="none" w:sz="0" w:space="0" w:color="auto"/>
            <w:left w:val="none" w:sz="0" w:space="0" w:color="auto"/>
            <w:bottom w:val="none" w:sz="0" w:space="0" w:color="auto"/>
            <w:right w:val="none" w:sz="0" w:space="0" w:color="auto"/>
          </w:divBdr>
        </w:div>
      </w:divsChild>
    </w:div>
    <w:div w:id="667639084">
      <w:bodyDiv w:val="1"/>
      <w:marLeft w:val="0"/>
      <w:marRight w:val="0"/>
      <w:marTop w:val="0"/>
      <w:marBottom w:val="0"/>
      <w:divBdr>
        <w:top w:val="none" w:sz="0" w:space="0" w:color="auto"/>
        <w:left w:val="none" w:sz="0" w:space="0" w:color="auto"/>
        <w:bottom w:val="none" w:sz="0" w:space="0" w:color="auto"/>
        <w:right w:val="none" w:sz="0" w:space="0" w:color="auto"/>
      </w:divBdr>
      <w:divsChild>
        <w:div w:id="2135442408">
          <w:marLeft w:val="0"/>
          <w:marRight w:val="0"/>
          <w:marTop w:val="0"/>
          <w:marBottom w:val="0"/>
          <w:divBdr>
            <w:top w:val="none" w:sz="0" w:space="0" w:color="auto"/>
            <w:left w:val="none" w:sz="0" w:space="0" w:color="auto"/>
            <w:bottom w:val="none" w:sz="0" w:space="0" w:color="auto"/>
            <w:right w:val="none" w:sz="0" w:space="0" w:color="auto"/>
          </w:divBdr>
        </w:div>
      </w:divsChild>
    </w:div>
    <w:div w:id="712314488">
      <w:bodyDiv w:val="1"/>
      <w:marLeft w:val="0"/>
      <w:marRight w:val="0"/>
      <w:marTop w:val="0"/>
      <w:marBottom w:val="0"/>
      <w:divBdr>
        <w:top w:val="none" w:sz="0" w:space="0" w:color="auto"/>
        <w:left w:val="none" w:sz="0" w:space="0" w:color="auto"/>
        <w:bottom w:val="none" w:sz="0" w:space="0" w:color="auto"/>
        <w:right w:val="none" w:sz="0" w:space="0" w:color="auto"/>
      </w:divBdr>
      <w:divsChild>
        <w:div w:id="81922996">
          <w:marLeft w:val="0"/>
          <w:marRight w:val="0"/>
          <w:marTop w:val="0"/>
          <w:marBottom w:val="0"/>
          <w:divBdr>
            <w:top w:val="none" w:sz="0" w:space="0" w:color="auto"/>
            <w:left w:val="none" w:sz="0" w:space="0" w:color="auto"/>
            <w:bottom w:val="none" w:sz="0" w:space="0" w:color="auto"/>
            <w:right w:val="none" w:sz="0" w:space="0" w:color="auto"/>
          </w:divBdr>
          <w:divsChild>
            <w:div w:id="878665885">
              <w:marLeft w:val="0"/>
              <w:marRight w:val="0"/>
              <w:marTop w:val="0"/>
              <w:marBottom w:val="0"/>
              <w:divBdr>
                <w:top w:val="none" w:sz="0" w:space="0" w:color="auto"/>
                <w:left w:val="none" w:sz="0" w:space="0" w:color="auto"/>
                <w:bottom w:val="none" w:sz="0" w:space="0" w:color="auto"/>
                <w:right w:val="none" w:sz="0" w:space="0" w:color="auto"/>
              </w:divBdr>
              <w:divsChild>
                <w:div w:id="2029865353">
                  <w:marLeft w:val="0"/>
                  <w:marRight w:val="0"/>
                  <w:marTop w:val="0"/>
                  <w:marBottom w:val="0"/>
                  <w:divBdr>
                    <w:top w:val="none" w:sz="0" w:space="0" w:color="auto"/>
                    <w:left w:val="none" w:sz="0" w:space="0" w:color="auto"/>
                    <w:bottom w:val="none" w:sz="0" w:space="0" w:color="auto"/>
                    <w:right w:val="none" w:sz="0" w:space="0" w:color="auto"/>
                  </w:divBdr>
                  <w:divsChild>
                    <w:div w:id="1241133977">
                      <w:marLeft w:val="0"/>
                      <w:marRight w:val="0"/>
                      <w:marTop w:val="0"/>
                      <w:marBottom w:val="0"/>
                      <w:divBdr>
                        <w:top w:val="none" w:sz="0" w:space="0" w:color="auto"/>
                        <w:left w:val="none" w:sz="0" w:space="0" w:color="auto"/>
                        <w:bottom w:val="none" w:sz="0" w:space="0" w:color="auto"/>
                        <w:right w:val="none" w:sz="0" w:space="0" w:color="auto"/>
                      </w:divBdr>
                      <w:divsChild>
                        <w:div w:id="885944356">
                          <w:marLeft w:val="0"/>
                          <w:marRight w:val="0"/>
                          <w:marTop w:val="0"/>
                          <w:marBottom w:val="0"/>
                          <w:divBdr>
                            <w:top w:val="none" w:sz="0" w:space="0" w:color="auto"/>
                            <w:left w:val="none" w:sz="0" w:space="0" w:color="auto"/>
                            <w:bottom w:val="none" w:sz="0" w:space="0" w:color="auto"/>
                            <w:right w:val="none" w:sz="0" w:space="0" w:color="auto"/>
                          </w:divBdr>
                          <w:divsChild>
                            <w:div w:id="596712331">
                              <w:marLeft w:val="0"/>
                              <w:marRight w:val="0"/>
                              <w:marTop w:val="0"/>
                              <w:marBottom w:val="0"/>
                              <w:divBdr>
                                <w:top w:val="none" w:sz="0" w:space="0" w:color="auto"/>
                                <w:left w:val="none" w:sz="0" w:space="0" w:color="auto"/>
                                <w:bottom w:val="none" w:sz="0" w:space="0" w:color="auto"/>
                                <w:right w:val="none" w:sz="0" w:space="0" w:color="auto"/>
                              </w:divBdr>
                              <w:divsChild>
                                <w:div w:id="258879846">
                                  <w:marLeft w:val="0"/>
                                  <w:marRight w:val="0"/>
                                  <w:marTop w:val="0"/>
                                  <w:marBottom w:val="0"/>
                                  <w:divBdr>
                                    <w:top w:val="none" w:sz="0" w:space="0" w:color="auto"/>
                                    <w:left w:val="none" w:sz="0" w:space="0" w:color="auto"/>
                                    <w:bottom w:val="none" w:sz="0" w:space="0" w:color="auto"/>
                                    <w:right w:val="none" w:sz="0" w:space="0" w:color="auto"/>
                                  </w:divBdr>
                                  <w:divsChild>
                                    <w:div w:id="2129811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4355775">
      <w:bodyDiv w:val="1"/>
      <w:marLeft w:val="0"/>
      <w:marRight w:val="0"/>
      <w:marTop w:val="0"/>
      <w:marBottom w:val="0"/>
      <w:divBdr>
        <w:top w:val="none" w:sz="0" w:space="0" w:color="auto"/>
        <w:left w:val="none" w:sz="0" w:space="0" w:color="auto"/>
        <w:bottom w:val="none" w:sz="0" w:space="0" w:color="auto"/>
        <w:right w:val="none" w:sz="0" w:space="0" w:color="auto"/>
      </w:divBdr>
      <w:divsChild>
        <w:div w:id="677539510">
          <w:marLeft w:val="0"/>
          <w:marRight w:val="0"/>
          <w:marTop w:val="0"/>
          <w:marBottom w:val="0"/>
          <w:divBdr>
            <w:top w:val="none" w:sz="0" w:space="0" w:color="auto"/>
            <w:left w:val="none" w:sz="0" w:space="0" w:color="auto"/>
            <w:bottom w:val="none" w:sz="0" w:space="0" w:color="auto"/>
            <w:right w:val="none" w:sz="0" w:space="0" w:color="auto"/>
          </w:divBdr>
          <w:divsChild>
            <w:div w:id="1573078282">
              <w:marLeft w:val="0"/>
              <w:marRight w:val="0"/>
              <w:marTop w:val="0"/>
              <w:marBottom w:val="0"/>
              <w:divBdr>
                <w:top w:val="none" w:sz="0" w:space="0" w:color="auto"/>
                <w:left w:val="none" w:sz="0" w:space="0" w:color="auto"/>
                <w:bottom w:val="none" w:sz="0" w:space="0" w:color="auto"/>
                <w:right w:val="none" w:sz="0" w:space="0" w:color="auto"/>
              </w:divBdr>
              <w:divsChild>
                <w:div w:id="727804527">
                  <w:marLeft w:val="0"/>
                  <w:marRight w:val="0"/>
                  <w:marTop w:val="0"/>
                  <w:marBottom w:val="0"/>
                  <w:divBdr>
                    <w:top w:val="none" w:sz="0" w:space="0" w:color="auto"/>
                    <w:left w:val="none" w:sz="0" w:space="0" w:color="auto"/>
                    <w:bottom w:val="none" w:sz="0" w:space="0" w:color="auto"/>
                    <w:right w:val="none" w:sz="0" w:space="0" w:color="auto"/>
                  </w:divBdr>
                  <w:divsChild>
                    <w:div w:id="1304700495">
                      <w:marLeft w:val="0"/>
                      <w:marRight w:val="0"/>
                      <w:marTop w:val="0"/>
                      <w:marBottom w:val="0"/>
                      <w:divBdr>
                        <w:top w:val="none" w:sz="0" w:space="0" w:color="auto"/>
                        <w:left w:val="none" w:sz="0" w:space="0" w:color="auto"/>
                        <w:bottom w:val="none" w:sz="0" w:space="0" w:color="auto"/>
                        <w:right w:val="none" w:sz="0" w:space="0" w:color="auto"/>
                      </w:divBdr>
                      <w:divsChild>
                        <w:div w:id="1321229010">
                          <w:marLeft w:val="0"/>
                          <w:marRight w:val="0"/>
                          <w:marTop w:val="0"/>
                          <w:marBottom w:val="0"/>
                          <w:divBdr>
                            <w:top w:val="none" w:sz="0" w:space="0" w:color="auto"/>
                            <w:left w:val="none" w:sz="0" w:space="0" w:color="auto"/>
                            <w:bottom w:val="none" w:sz="0" w:space="0" w:color="auto"/>
                            <w:right w:val="none" w:sz="0" w:space="0" w:color="auto"/>
                          </w:divBdr>
                          <w:divsChild>
                            <w:div w:id="52581144">
                              <w:marLeft w:val="0"/>
                              <w:marRight w:val="0"/>
                              <w:marTop w:val="0"/>
                              <w:marBottom w:val="0"/>
                              <w:divBdr>
                                <w:top w:val="none" w:sz="0" w:space="0" w:color="auto"/>
                                <w:left w:val="none" w:sz="0" w:space="0" w:color="auto"/>
                                <w:bottom w:val="none" w:sz="0" w:space="0" w:color="auto"/>
                                <w:right w:val="none" w:sz="0" w:space="0" w:color="auto"/>
                              </w:divBdr>
                              <w:divsChild>
                                <w:div w:id="1868059170">
                                  <w:marLeft w:val="0"/>
                                  <w:marRight w:val="0"/>
                                  <w:marTop w:val="0"/>
                                  <w:marBottom w:val="0"/>
                                  <w:divBdr>
                                    <w:top w:val="none" w:sz="0" w:space="0" w:color="auto"/>
                                    <w:left w:val="none" w:sz="0" w:space="0" w:color="auto"/>
                                    <w:bottom w:val="none" w:sz="0" w:space="0" w:color="auto"/>
                                    <w:right w:val="none" w:sz="0" w:space="0" w:color="auto"/>
                                  </w:divBdr>
                                  <w:divsChild>
                                    <w:div w:id="176965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2475359">
      <w:bodyDiv w:val="1"/>
      <w:marLeft w:val="0"/>
      <w:marRight w:val="0"/>
      <w:marTop w:val="0"/>
      <w:marBottom w:val="0"/>
      <w:divBdr>
        <w:top w:val="none" w:sz="0" w:space="0" w:color="auto"/>
        <w:left w:val="none" w:sz="0" w:space="0" w:color="auto"/>
        <w:bottom w:val="none" w:sz="0" w:space="0" w:color="auto"/>
        <w:right w:val="none" w:sz="0" w:space="0" w:color="auto"/>
      </w:divBdr>
      <w:divsChild>
        <w:div w:id="1289043850">
          <w:marLeft w:val="0"/>
          <w:marRight w:val="0"/>
          <w:marTop w:val="0"/>
          <w:marBottom w:val="0"/>
          <w:divBdr>
            <w:top w:val="none" w:sz="0" w:space="0" w:color="auto"/>
            <w:left w:val="none" w:sz="0" w:space="0" w:color="auto"/>
            <w:bottom w:val="none" w:sz="0" w:space="0" w:color="auto"/>
            <w:right w:val="none" w:sz="0" w:space="0" w:color="auto"/>
          </w:divBdr>
          <w:divsChild>
            <w:div w:id="441850477">
              <w:marLeft w:val="0"/>
              <w:marRight w:val="0"/>
              <w:marTop w:val="0"/>
              <w:marBottom w:val="0"/>
              <w:divBdr>
                <w:top w:val="none" w:sz="0" w:space="0" w:color="auto"/>
                <w:left w:val="none" w:sz="0" w:space="0" w:color="auto"/>
                <w:bottom w:val="none" w:sz="0" w:space="0" w:color="auto"/>
                <w:right w:val="none" w:sz="0" w:space="0" w:color="auto"/>
              </w:divBdr>
              <w:divsChild>
                <w:div w:id="1406803260">
                  <w:marLeft w:val="0"/>
                  <w:marRight w:val="0"/>
                  <w:marTop w:val="0"/>
                  <w:marBottom w:val="0"/>
                  <w:divBdr>
                    <w:top w:val="none" w:sz="0" w:space="0" w:color="auto"/>
                    <w:left w:val="none" w:sz="0" w:space="0" w:color="auto"/>
                    <w:bottom w:val="none" w:sz="0" w:space="0" w:color="auto"/>
                    <w:right w:val="none" w:sz="0" w:space="0" w:color="auto"/>
                  </w:divBdr>
                  <w:divsChild>
                    <w:div w:id="1729525293">
                      <w:marLeft w:val="0"/>
                      <w:marRight w:val="0"/>
                      <w:marTop w:val="0"/>
                      <w:marBottom w:val="0"/>
                      <w:divBdr>
                        <w:top w:val="none" w:sz="0" w:space="0" w:color="auto"/>
                        <w:left w:val="none" w:sz="0" w:space="0" w:color="auto"/>
                        <w:bottom w:val="none" w:sz="0" w:space="0" w:color="auto"/>
                        <w:right w:val="none" w:sz="0" w:space="0" w:color="auto"/>
                      </w:divBdr>
                      <w:divsChild>
                        <w:div w:id="1531262635">
                          <w:marLeft w:val="0"/>
                          <w:marRight w:val="0"/>
                          <w:marTop w:val="0"/>
                          <w:marBottom w:val="0"/>
                          <w:divBdr>
                            <w:top w:val="none" w:sz="0" w:space="0" w:color="auto"/>
                            <w:left w:val="none" w:sz="0" w:space="0" w:color="auto"/>
                            <w:bottom w:val="none" w:sz="0" w:space="0" w:color="auto"/>
                            <w:right w:val="none" w:sz="0" w:space="0" w:color="auto"/>
                          </w:divBdr>
                          <w:divsChild>
                            <w:div w:id="2093819932">
                              <w:marLeft w:val="0"/>
                              <w:marRight w:val="0"/>
                              <w:marTop w:val="0"/>
                              <w:marBottom w:val="0"/>
                              <w:divBdr>
                                <w:top w:val="none" w:sz="0" w:space="0" w:color="auto"/>
                                <w:left w:val="none" w:sz="0" w:space="0" w:color="auto"/>
                                <w:bottom w:val="none" w:sz="0" w:space="0" w:color="auto"/>
                                <w:right w:val="none" w:sz="0" w:space="0" w:color="auto"/>
                              </w:divBdr>
                              <w:divsChild>
                                <w:div w:id="1589804204">
                                  <w:marLeft w:val="0"/>
                                  <w:marRight w:val="0"/>
                                  <w:marTop w:val="0"/>
                                  <w:marBottom w:val="0"/>
                                  <w:divBdr>
                                    <w:top w:val="none" w:sz="0" w:space="0" w:color="auto"/>
                                    <w:left w:val="none" w:sz="0" w:space="0" w:color="auto"/>
                                    <w:bottom w:val="none" w:sz="0" w:space="0" w:color="auto"/>
                                    <w:right w:val="none" w:sz="0" w:space="0" w:color="auto"/>
                                  </w:divBdr>
                                  <w:divsChild>
                                    <w:div w:id="1440032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24730382">
      <w:bodyDiv w:val="1"/>
      <w:marLeft w:val="0"/>
      <w:marRight w:val="0"/>
      <w:marTop w:val="0"/>
      <w:marBottom w:val="0"/>
      <w:divBdr>
        <w:top w:val="none" w:sz="0" w:space="0" w:color="auto"/>
        <w:left w:val="none" w:sz="0" w:space="0" w:color="auto"/>
        <w:bottom w:val="none" w:sz="0" w:space="0" w:color="auto"/>
        <w:right w:val="none" w:sz="0" w:space="0" w:color="auto"/>
      </w:divBdr>
      <w:divsChild>
        <w:div w:id="820266839">
          <w:marLeft w:val="0"/>
          <w:marRight w:val="0"/>
          <w:marTop w:val="0"/>
          <w:marBottom w:val="0"/>
          <w:divBdr>
            <w:top w:val="none" w:sz="0" w:space="0" w:color="auto"/>
            <w:left w:val="none" w:sz="0" w:space="0" w:color="auto"/>
            <w:bottom w:val="none" w:sz="0" w:space="0" w:color="auto"/>
            <w:right w:val="none" w:sz="0" w:space="0" w:color="auto"/>
          </w:divBdr>
          <w:divsChild>
            <w:div w:id="454645127">
              <w:marLeft w:val="0"/>
              <w:marRight w:val="0"/>
              <w:marTop w:val="0"/>
              <w:marBottom w:val="0"/>
              <w:divBdr>
                <w:top w:val="none" w:sz="0" w:space="0" w:color="auto"/>
                <w:left w:val="none" w:sz="0" w:space="0" w:color="auto"/>
                <w:bottom w:val="none" w:sz="0" w:space="0" w:color="auto"/>
                <w:right w:val="none" w:sz="0" w:space="0" w:color="auto"/>
              </w:divBdr>
              <w:divsChild>
                <w:div w:id="48504041">
                  <w:marLeft w:val="0"/>
                  <w:marRight w:val="0"/>
                  <w:marTop w:val="0"/>
                  <w:marBottom w:val="0"/>
                  <w:divBdr>
                    <w:top w:val="none" w:sz="0" w:space="0" w:color="auto"/>
                    <w:left w:val="none" w:sz="0" w:space="0" w:color="auto"/>
                    <w:bottom w:val="none" w:sz="0" w:space="0" w:color="auto"/>
                    <w:right w:val="none" w:sz="0" w:space="0" w:color="auto"/>
                  </w:divBdr>
                  <w:divsChild>
                    <w:div w:id="120849275">
                      <w:marLeft w:val="0"/>
                      <w:marRight w:val="0"/>
                      <w:marTop w:val="0"/>
                      <w:marBottom w:val="0"/>
                      <w:divBdr>
                        <w:top w:val="none" w:sz="0" w:space="0" w:color="auto"/>
                        <w:left w:val="none" w:sz="0" w:space="0" w:color="auto"/>
                        <w:bottom w:val="none" w:sz="0" w:space="0" w:color="auto"/>
                        <w:right w:val="none" w:sz="0" w:space="0" w:color="auto"/>
                      </w:divBdr>
                      <w:divsChild>
                        <w:div w:id="1402675806">
                          <w:marLeft w:val="0"/>
                          <w:marRight w:val="0"/>
                          <w:marTop w:val="0"/>
                          <w:marBottom w:val="0"/>
                          <w:divBdr>
                            <w:top w:val="none" w:sz="0" w:space="0" w:color="auto"/>
                            <w:left w:val="none" w:sz="0" w:space="0" w:color="auto"/>
                            <w:bottom w:val="none" w:sz="0" w:space="0" w:color="auto"/>
                            <w:right w:val="none" w:sz="0" w:space="0" w:color="auto"/>
                          </w:divBdr>
                          <w:divsChild>
                            <w:div w:id="546722740">
                              <w:marLeft w:val="0"/>
                              <w:marRight w:val="0"/>
                              <w:marTop w:val="0"/>
                              <w:marBottom w:val="0"/>
                              <w:divBdr>
                                <w:top w:val="none" w:sz="0" w:space="0" w:color="auto"/>
                                <w:left w:val="none" w:sz="0" w:space="0" w:color="auto"/>
                                <w:bottom w:val="none" w:sz="0" w:space="0" w:color="auto"/>
                                <w:right w:val="none" w:sz="0" w:space="0" w:color="auto"/>
                              </w:divBdr>
                              <w:divsChild>
                                <w:div w:id="1413892355">
                                  <w:marLeft w:val="0"/>
                                  <w:marRight w:val="0"/>
                                  <w:marTop w:val="0"/>
                                  <w:marBottom w:val="0"/>
                                  <w:divBdr>
                                    <w:top w:val="none" w:sz="0" w:space="0" w:color="auto"/>
                                    <w:left w:val="none" w:sz="0" w:space="0" w:color="auto"/>
                                    <w:bottom w:val="none" w:sz="0" w:space="0" w:color="auto"/>
                                    <w:right w:val="none" w:sz="0" w:space="0" w:color="auto"/>
                                  </w:divBdr>
                                  <w:divsChild>
                                    <w:div w:id="1533687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4240821">
      <w:bodyDiv w:val="1"/>
      <w:marLeft w:val="0"/>
      <w:marRight w:val="0"/>
      <w:marTop w:val="0"/>
      <w:marBottom w:val="0"/>
      <w:divBdr>
        <w:top w:val="none" w:sz="0" w:space="0" w:color="auto"/>
        <w:left w:val="none" w:sz="0" w:space="0" w:color="auto"/>
        <w:bottom w:val="none" w:sz="0" w:space="0" w:color="auto"/>
        <w:right w:val="none" w:sz="0" w:space="0" w:color="auto"/>
      </w:divBdr>
      <w:divsChild>
        <w:div w:id="701856706">
          <w:marLeft w:val="0"/>
          <w:marRight w:val="0"/>
          <w:marTop w:val="0"/>
          <w:marBottom w:val="0"/>
          <w:divBdr>
            <w:top w:val="none" w:sz="0" w:space="0" w:color="auto"/>
            <w:left w:val="none" w:sz="0" w:space="0" w:color="auto"/>
            <w:bottom w:val="none" w:sz="0" w:space="0" w:color="auto"/>
            <w:right w:val="none" w:sz="0" w:space="0" w:color="auto"/>
          </w:divBdr>
          <w:divsChild>
            <w:div w:id="383603419">
              <w:marLeft w:val="0"/>
              <w:marRight w:val="0"/>
              <w:marTop w:val="0"/>
              <w:marBottom w:val="0"/>
              <w:divBdr>
                <w:top w:val="none" w:sz="0" w:space="0" w:color="auto"/>
                <w:left w:val="none" w:sz="0" w:space="0" w:color="auto"/>
                <w:bottom w:val="none" w:sz="0" w:space="0" w:color="auto"/>
                <w:right w:val="none" w:sz="0" w:space="0" w:color="auto"/>
              </w:divBdr>
              <w:divsChild>
                <w:div w:id="1088693137">
                  <w:marLeft w:val="0"/>
                  <w:marRight w:val="0"/>
                  <w:marTop w:val="0"/>
                  <w:marBottom w:val="0"/>
                  <w:divBdr>
                    <w:top w:val="none" w:sz="0" w:space="0" w:color="auto"/>
                    <w:left w:val="none" w:sz="0" w:space="0" w:color="auto"/>
                    <w:bottom w:val="none" w:sz="0" w:space="0" w:color="auto"/>
                    <w:right w:val="none" w:sz="0" w:space="0" w:color="auto"/>
                  </w:divBdr>
                  <w:divsChild>
                    <w:div w:id="1846551850">
                      <w:marLeft w:val="0"/>
                      <w:marRight w:val="0"/>
                      <w:marTop w:val="0"/>
                      <w:marBottom w:val="0"/>
                      <w:divBdr>
                        <w:top w:val="none" w:sz="0" w:space="0" w:color="auto"/>
                        <w:left w:val="none" w:sz="0" w:space="0" w:color="auto"/>
                        <w:bottom w:val="none" w:sz="0" w:space="0" w:color="auto"/>
                        <w:right w:val="none" w:sz="0" w:space="0" w:color="auto"/>
                      </w:divBdr>
                      <w:divsChild>
                        <w:div w:id="1257858632">
                          <w:marLeft w:val="0"/>
                          <w:marRight w:val="0"/>
                          <w:marTop w:val="0"/>
                          <w:marBottom w:val="0"/>
                          <w:divBdr>
                            <w:top w:val="none" w:sz="0" w:space="0" w:color="auto"/>
                            <w:left w:val="none" w:sz="0" w:space="0" w:color="auto"/>
                            <w:bottom w:val="none" w:sz="0" w:space="0" w:color="auto"/>
                            <w:right w:val="none" w:sz="0" w:space="0" w:color="auto"/>
                          </w:divBdr>
                          <w:divsChild>
                            <w:div w:id="434129704">
                              <w:marLeft w:val="0"/>
                              <w:marRight w:val="0"/>
                              <w:marTop w:val="0"/>
                              <w:marBottom w:val="0"/>
                              <w:divBdr>
                                <w:top w:val="none" w:sz="0" w:space="0" w:color="auto"/>
                                <w:left w:val="none" w:sz="0" w:space="0" w:color="auto"/>
                                <w:bottom w:val="none" w:sz="0" w:space="0" w:color="auto"/>
                                <w:right w:val="none" w:sz="0" w:space="0" w:color="auto"/>
                              </w:divBdr>
                              <w:divsChild>
                                <w:div w:id="1507092581">
                                  <w:marLeft w:val="0"/>
                                  <w:marRight w:val="0"/>
                                  <w:marTop w:val="0"/>
                                  <w:marBottom w:val="0"/>
                                  <w:divBdr>
                                    <w:top w:val="none" w:sz="0" w:space="0" w:color="auto"/>
                                    <w:left w:val="none" w:sz="0" w:space="0" w:color="auto"/>
                                    <w:bottom w:val="none" w:sz="0" w:space="0" w:color="auto"/>
                                    <w:right w:val="none" w:sz="0" w:space="0" w:color="auto"/>
                                  </w:divBdr>
                                  <w:divsChild>
                                    <w:div w:id="2122262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82731298">
      <w:bodyDiv w:val="1"/>
      <w:marLeft w:val="0"/>
      <w:marRight w:val="0"/>
      <w:marTop w:val="0"/>
      <w:marBottom w:val="0"/>
      <w:divBdr>
        <w:top w:val="none" w:sz="0" w:space="0" w:color="auto"/>
        <w:left w:val="none" w:sz="0" w:space="0" w:color="auto"/>
        <w:bottom w:val="none" w:sz="0" w:space="0" w:color="auto"/>
        <w:right w:val="none" w:sz="0" w:space="0" w:color="auto"/>
      </w:divBdr>
      <w:divsChild>
        <w:div w:id="1887258357">
          <w:marLeft w:val="0"/>
          <w:marRight w:val="0"/>
          <w:marTop w:val="0"/>
          <w:marBottom w:val="0"/>
          <w:divBdr>
            <w:top w:val="none" w:sz="0" w:space="0" w:color="auto"/>
            <w:left w:val="none" w:sz="0" w:space="0" w:color="auto"/>
            <w:bottom w:val="none" w:sz="0" w:space="0" w:color="auto"/>
            <w:right w:val="none" w:sz="0" w:space="0" w:color="auto"/>
          </w:divBdr>
          <w:divsChild>
            <w:div w:id="1579050421">
              <w:marLeft w:val="0"/>
              <w:marRight w:val="0"/>
              <w:marTop w:val="0"/>
              <w:marBottom w:val="0"/>
              <w:divBdr>
                <w:top w:val="none" w:sz="0" w:space="0" w:color="auto"/>
                <w:left w:val="none" w:sz="0" w:space="0" w:color="auto"/>
                <w:bottom w:val="none" w:sz="0" w:space="0" w:color="auto"/>
                <w:right w:val="none" w:sz="0" w:space="0" w:color="auto"/>
              </w:divBdr>
              <w:divsChild>
                <w:div w:id="1214973378">
                  <w:marLeft w:val="0"/>
                  <w:marRight w:val="0"/>
                  <w:marTop w:val="0"/>
                  <w:marBottom w:val="0"/>
                  <w:divBdr>
                    <w:top w:val="none" w:sz="0" w:space="0" w:color="auto"/>
                    <w:left w:val="none" w:sz="0" w:space="0" w:color="auto"/>
                    <w:bottom w:val="none" w:sz="0" w:space="0" w:color="auto"/>
                    <w:right w:val="none" w:sz="0" w:space="0" w:color="auto"/>
                  </w:divBdr>
                  <w:divsChild>
                    <w:div w:id="516238568">
                      <w:marLeft w:val="0"/>
                      <w:marRight w:val="0"/>
                      <w:marTop w:val="0"/>
                      <w:marBottom w:val="0"/>
                      <w:divBdr>
                        <w:top w:val="none" w:sz="0" w:space="0" w:color="auto"/>
                        <w:left w:val="none" w:sz="0" w:space="0" w:color="auto"/>
                        <w:bottom w:val="none" w:sz="0" w:space="0" w:color="auto"/>
                        <w:right w:val="none" w:sz="0" w:space="0" w:color="auto"/>
                      </w:divBdr>
                      <w:divsChild>
                        <w:div w:id="283191893">
                          <w:marLeft w:val="0"/>
                          <w:marRight w:val="0"/>
                          <w:marTop w:val="0"/>
                          <w:marBottom w:val="0"/>
                          <w:divBdr>
                            <w:top w:val="none" w:sz="0" w:space="0" w:color="auto"/>
                            <w:left w:val="none" w:sz="0" w:space="0" w:color="auto"/>
                            <w:bottom w:val="none" w:sz="0" w:space="0" w:color="auto"/>
                            <w:right w:val="none" w:sz="0" w:space="0" w:color="auto"/>
                          </w:divBdr>
                          <w:divsChild>
                            <w:div w:id="652178244">
                              <w:marLeft w:val="0"/>
                              <w:marRight w:val="0"/>
                              <w:marTop w:val="0"/>
                              <w:marBottom w:val="0"/>
                              <w:divBdr>
                                <w:top w:val="none" w:sz="0" w:space="0" w:color="auto"/>
                                <w:left w:val="none" w:sz="0" w:space="0" w:color="auto"/>
                                <w:bottom w:val="none" w:sz="0" w:space="0" w:color="auto"/>
                                <w:right w:val="none" w:sz="0" w:space="0" w:color="auto"/>
                              </w:divBdr>
                              <w:divsChild>
                                <w:div w:id="625430091">
                                  <w:marLeft w:val="0"/>
                                  <w:marRight w:val="0"/>
                                  <w:marTop w:val="0"/>
                                  <w:marBottom w:val="0"/>
                                  <w:divBdr>
                                    <w:top w:val="none" w:sz="0" w:space="0" w:color="auto"/>
                                    <w:left w:val="none" w:sz="0" w:space="0" w:color="auto"/>
                                    <w:bottom w:val="none" w:sz="0" w:space="0" w:color="auto"/>
                                    <w:right w:val="none" w:sz="0" w:space="0" w:color="auto"/>
                                  </w:divBdr>
                                  <w:divsChild>
                                    <w:div w:id="1763070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06785579">
      <w:bodyDiv w:val="1"/>
      <w:marLeft w:val="0"/>
      <w:marRight w:val="0"/>
      <w:marTop w:val="0"/>
      <w:marBottom w:val="0"/>
      <w:divBdr>
        <w:top w:val="none" w:sz="0" w:space="0" w:color="auto"/>
        <w:left w:val="none" w:sz="0" w:space="0" w:color="auto"/>
        <w:bottom w:val="none" w:sz="0" w:space="0" w:color="auto"/>
        <w:right w:val="none" w:sz="0" w:space="0" w:color="auto"/>
      </w:divBdr>
      <w:divsChild>
        <w:div w:id="1756588005">
          <w:marLeft w:val="0"/>
          <w:marRight w:val="0"/>
          <w:marTop w:val="0"/>
          <w:marBottom w:val="0"/>
          <w:divBdr>
            <w:top w:val="none" w:sz="0" w:space="0" w:color="auto"/>
            <w:left w:val="none" w:sz="0" w:space="0" w:color="auto"/>
            <w:bottom w:val="none" w:sz="0" w:space="0" w:color="auto"/>
            <w:right w:val="none" w:sz="0" w:space="0" w:color="auto"/>
          </w:divBdr>
        </w:div>
      </w:divsChild>
    </w:div>
    <w:div w:id="1071581918">
      <w:bodyDiv w:val="1"/>
      <w:marLeft w:val="0"/>
      <w:marRight w:val="0"/>
      <w:marTop w:val="0"/>
      <w:marBottom w:val="0"/>
      <w:divBdr>
        <w:top w:val="none" w:sz="0" w:space="0" w:color="auto"/>
        <w:left w:val="none" w:sz="0" w:space="0" w:color="auto"/>
        <w:bottom w:val="none" w:sz="0" w:space="0" w:color="auto"/>
        <w:right w:val="none" w:sz="0" w:space="0" w:color="auto"/>
      </w:divBdr>
      <w:divsChild>
        <w:div w:id="1912419410">
          <w:marLeft w:val="0"/>
          <w:marRight w:val="0"/>
          <w:marTop w:val="0"/>
          <w:marBottom w:val="0"/>
          <w:divBdr>
            <w:top w:val="none" w:sz="0" w:space="0" w:color="auto"/>
            <w:left w:val="none" w:sz="0" w:space="0" w:color="auto"/>
            <w:bottom w:val="none" w:sz="0" w:space="0" w:color="auto"/>
            <w:right w:val="none" w:sz="0" w:space="0" w:color="auto"/>
          </w:divBdr>
          <w:divsChild>
            <w:div w:id="271673941">
              <w:marLeft w:val="0"/>
              <w:marRight w:val="0"/>
              <w:marTop w:val="0"/>
              <w:marBottom w:val="0"/>
              <w:divBdr>
                <w:top w:val="none" w:sz="0" w:space="0" w:color="auto"/>
                <w:left w:val="none" w:sz="0" w:space="0" w:color="auto"/>
                <w:bottom w:val="none" w:sz="0" w:space="0" w:color="auto"/>
                <w:right w:val="none" w:sz="0" w:space="0" w:color="auto"/>
              </w:divBdr>
              <w:divsChild>
                <w:div w:id="392588393">
                  <w:marLeft w:val="0"/>
                  <w:marRight w:val="0"/>
                  <w:marTop w:val="0"/>
                  <w:marBottom w:val="0"/>
                  <w:divBdr>
                    <w:top w:val="none" w:sz="0" w:space="0" w:color="auto"/>
                    <w:left w:val="none" w:sz="0" w:space="0" w:color="auto"/>
                    <w:bottom w:val="none" w:sz="0" w:space="0" w:color="auto"/>
                    <w:right w:val="none" w:sz="0" w:space="0" w:color="auto"/>
                  </w:divBdr>
                  <w:divsChild>
                    <w:div w:id="2077048443">
                      <w:marLeft w:val="0"/>
                      <w:marRight w:val="0"/>
                      <w:marTop w:val="0"/>
                      <w:marBottom w:val="0"/>
                      <w:divBdr>
                        <w:top w:val="none" w:sz="0" w:space="0" w:color="auto"/>
                        <w:left w:val="none" w:sz="0" w:space="0" w:color="auto"/>
                        <w:bottom w:val="none" w:sz="0" w:space="0" w:color="auto"/>
                        <w:right w:val="none" w:sz="0" w:space="0" w:color="auto"/>
                      </w:divBdr>
                      <w:divsChild>
                        <w:div w:id="2017460724">
                          <w:marLeft w:val="0"/>
                          <w:marRight w:val="0"/>
                          <w:marTop w:val="0"/>
                          <w:marBottom w:val="0"/>
                          <w:divBdr>
                            <w:top w:val="none" w:sz="0" w:space="0" w:color="auto"/>
                            <w:left w:val="none" w:sz="0" w:space="0" w:color="auto"/>
                            <w:bottom w:val="none" w:sz="0" w:space="0" w:color="auto"/>
                            <w:right w:val="none" w:sz="0" w:space="0" w:color="auto"/>
                          </w:divBdr>
                          <w:divsChild>
                            <w:div w:id="1304430092">
                              <w:marLeft w:val="0"/>
                              <w:marRight w:val="0"/>
                              <w:marTop w:val="0"/>
                              <w:marBottom w:val="0"/>
                              <w:divBdr>
                                <w:top w:val="none" w:sz="0" w:space="0" w:color="auto"/>
                                <w:left w:val="none" w:sz="0" w:space="0" w:color="auto"/>
                                <w:bottom w:val="none" w:sz="0" w:space="0" w:color="auto"/>
                                <w:right w:val="none" w:sz="0" w:space="0" w:color="auto"/>
                              </w:divBdr>
                              <w:divsChild>
                                <w:div w:id="201670299">
                                  <w:marLeft w:val="0"/>
                                  <w:marRight w:val="0"/>
                                  <w:marTop w:val="0"/>
                                  <w:marBottom w:val="0"/>
                                  <w:divBdr>
                                    <w:top w:val="none" w:sz="0" w:space="0" w:color="auto"/>
                                    <w:left w:val="none" w:sz="0" w:space="0" w:color="auto"/>
                                    <w:bottom w:val="none" w:sz="0" w:space="0" w:color="auto"/>
                                    <w:right w:val="none" w:sz="0" w:space="0" w:color="auto"/>
                                  </w:divBdr>
                                  <w:divsChild>
                                    <w:div w:id="140707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29519809">
      <w:bodyDiv w:val="1"/>
      <w:marLeft w:val="0"/>
      <w:marRight w:val="0"/>
      <w:marTop w:val="0"/>
      <w:marBottom w:val="0"/>
      <w:divBdr>
        <w:top w:val="none" w:sz="0" w:space="0" w:color="auto"/>
        <w:left w:val="none" w:sz="0" w:space="0" w:color="auto"/>
        <w:bottom w:val="none" w:sz="0" w:space="0" w:color="auto"/>
        <w:right w:val="none" w:sz="0" w:space="0" w:color="auto"/>
      </w:divBdr>
      <w:divsChild>
        <w:div w:id="617758523">
          <w:marLeft w:val="0"/>
          <w:marRight w:val="0"/>
          <w:marTop w:val="0"/>
          <w:marBottom w:val="0"/>
          <w:divBdr>
            <w:top w:val="none" w:sz="0" w:space="0" w:color="auto"/>
            <w:left w:val="none" w:sz="0" w:space="0" w:color="auto"/>
            <w:bottom w:val="none" w:sz="0" w:space="0" w:color="auto"/>
            <w:right w:val="none" w:sz="0" w:space="0" w:color="auto"/>
          </w:divBdr>
          <w:divsChild>
            <w:div w:id="108281591">
              <w:marLeft w:val="0"/>
              <w:marRight w:val="0"/>
              <w:marTop w:val="0"/>
              <w:marBottom w:val="0"/>
              <w:divBdr>
                <w:top w:val="none" w:sz="0" w:space="0" w:color="auto"/>
                <w:left w:val="none" w:sz="0" w:space="0" w:color="auto"/>
                <w:bottom w:val="none" w:sz="0" w:space="0" w:color="auto"/>
                <w:right w:val="none" w:sz="0" w:space="0" w:color="auto"/>
              </w:divBdr>
              <w:divsChild>
                <w:div w:id="1433893066">
                  <w:marLeft w:val="0"/>
                  <w:marRight w:val="0"/>
                  <w:marTop w:val="0"/>
                  <w:marBottom w:val="0"/>
                  <w:divBdr>
                    <w:top w:val="none" w:sz="0" w:space="0" w:color="auto"/>
                    <w:left w:val="none" w:sz="0" w:space="0" w:color="auto"/>
                    <w:bottom w:val="none" w:sz="0" w:space="0" w:color="auto"/>
                    <w:right w:val="none" w:sz="0" w:space="0" w:color="auto"/>
                  </w:divBdr>
                  <w:divsChild>
                    <w:div w:id="1050349394">
                      <w:marLeft w:val="0"/>
                      <w:marRight w:val="0"/>
                      <w:marTop w:val="0"/>
                      <w:marBottom w:val="0"/>
                      <w:divBdr>
                        <w:top w:val="none" w:sz="0" w:space="0" w:color="auto"/>
                        <w:left w:val="none" w:sz="0" w:space="0" w:color="auto"/>
                        <w:bottom w:val="none" w:sz="0" w:space="0" w:color="auto"/>
                        <w:right w:val="none" w:sz="0" w:space="0" w:color="auto"/>
                      </w:divBdr>
                      <w:divsChild>
                        <w:div w:id="733358665">
                          <w:marLeft w:val="0"/>
                          <w:marRight w:val="0"/>
                          <w:marTop w:val="0"/>
                          <w:marBottom w:val="0"/>
                          <w:divBdr>
                            <w:top w:val="none" w:sz="0" w:space="0" w:color="auto"/>
                            <w:left w:val="none" w:sz="0" w:space="0" w:color="auto"/>
                            <w:bottom w:val="none" w:sz="0" w:space="0" w:color="auto"/>
                            <w:right w:val="none" w:sz="0" w:space="0" w:color="auto"/>
                          </w:divBdr>
                          <w:divsChild>
                            <w:div w:id="889996060">
                              <w:marLeft w:val="0"/>
                              <w:marRight w:val="0"/>
                              <w:marTop w:val="0"/>
                              <w:marBottom w:val="0"/>
                              <w:divBdr>
                                <w:top w:val="none" w:sz="0" w:space="0" w:color="auto"/>
                                <w:left w:val="none" w:sz="0" w:space="0" w:color="auto"/>
                                <w:bottom w:val="none" w:sz="0" w:space="0" w:color="auto"/>
                                <w:right w:val="none" w:sz="0" w:space="0" w:color="auto"/>
                              </w:divBdr>
                              <w:divsChild>
                                <w:div w:id="419762859">
                                  <w:marLeft w:val="0"/>
                                  <w:marRight w:val="0"/>
                                  <w:marTop w:val="0"/>
                                  <w:marBottom w:val="0"/>
                                  <w:divBdr>
                                    <w:top w:val="none" w:sz="0" w:space="0" w:color="auto"/>
                                    <w:left w:val="none" w:sz="0" w:space="0" w:color="auto"/>
                                    <w:bottom w:val="none" w:sz="0" w:space="0" w:color="auto"/>
                                    <w:right w:val="none" w:sz="0" w:space="0" w:color="auto"/>
                                  </w:divBdr>
                                  <w:divsChild>
                                    <w:div w:id="1336031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6632171">
      <w:bodyDiv w:val="1"/>
      <w:marLeft w:val="0"/>
      <w:marRight w:val="0"/>
      <w:marTop w:val="0"/>
      <w:marBottom w:val="0"/>
      <w:divBdr>
        <w:top w:val="none" w:sz="0" w:space="0" w:color="auto"/>
        <w:left w:val="none" w:sz="0" w:space="0" w:color="auto"/>
        <w:bottom w:val="none" w:sz="0" w:space="0" w:color="auto"/>
        <w:right w:val="none" w:sz="0" w:space="0" w:color="auto"/>
      </w:divBdr>
      <w:divsChild>
        <w:div w:id="1162165324">
          <w:marLeft w:val="0"/>
          <w:marRight w:val="0"/>
          <w:marTop w:val="0"/>
          <w:marBottom w:val="0"/>
          <w:divBdr>
            <w:top w:val="none" w:sz="0" w:space="0" w:color="auto"/>
            <w:left w:val="none" w:sz="0" w:space="0" w:color="auto"/>
            <w:bottom w:val="none" w:sz="0" w:space="0" w:color="auto"/>
            <w:right w:val="none" w:sz="0" w:space="0" w:color="auto"/>
          </w:divBdr>
          <w:divsChild>
            <w:div w:id="1475366699">
              <w:marLeft w:val="0"/>
              <w:marRight w:val="0"/>
              <w:marTop w:val="0"/>
              <w:marBottom w:val="0"/>
              <w:divBdr>
                <w:top w:val="none" w:sz="0" w:space="0" w:color="auto"/>
                <w:left w:val="none" w:sz="0" w:space="0" w:color="auto"/>
                <w:bottom w:val="none" w:sz="0" w:space="0" w:color="auto"/>
                <w:right w:val="none" w:sz="0" w:space="0" w:color="auto"/>
              </w:divBdr>
              <w:divsChild>
                <w:div w:id="1523398282">
                  <w:marLeft w:val="0"/>
                  <w:marRight w:val="0"/>
                  <w:marTop w:val="0"/>
                  <w:marBottom w:val="0"/>
                  <w:divBdr>
                    <w:top w:val="none" w:sz="0" w:space="0" w:color="auto"/>
                    <w:left w:val="none" w:sz="0" w:space="0" w:color="auto"/>
                    <w:bottom w:val="none" w:sz="0" w:space="0" w:color="auto"/>
                    <w:right w:val="none" w:sz="0" w:space="0" w:color="auto"/>
                  </w:divBdr>
                  <w:divsChild>
                    <w:div w:id="810369901">
                      <w:marLeft w:val="0"/>
                      <w:marRight w:val="0"/>
                      <w:marTop w:val="0"/>
                      <w:marBottom w:val="0"/>
                      <w:divBdr>
                        <w:top w:val="none" w:sz="0" w:space="0" w:color="auto"/>
                        <w:left w:val="none" w:sz="0" w:space="0" w:color="auto"/>
                        <w:bottom w:val="none" w:sz="0" w:space="0" w:color="auto"/>
                        <w:right w:val="none" w:sz="0" w:space="0" w:color="auto"/>
                      </w:divBdr>
                      <w:divsChild>
                        <w:div w:id="1982614975">
                          <w:marLeft w:val="0"/>
                          <w:marRight w:val="0"/>
                          <w:marTop w:val="0"/>
                          <w:marBottom w:val="0"/>
                          <w:divBdr>
                            <w:top w:val="none" w:sz="0" w:space="0" w:color="auto"/>
                            <w:left w:val="none" w:sz="0" w:space="0" w:color="auto"/>
                            <w:bottom w:val="none" w:sz="0" w:space="0" w:color="auto"/>
                            <w:right w:val="none" w:sz="0" w:space="0" w:color="auto"/>
                          </w:divBdr>
                          <w:divsChild>
                            <w:div w:id="1319068195">
                              <w:marLeft w:val="0"/>
                              <w:marRight w:val="0"/>
                              <w:marTop w:val="0"/>
                              <w:marBottom w:val="0"/>
                              <w:divBdr>
                                <w:top w:val="none" w:sz="0" w:space="0" w:color="auto"/>
                                <w:left w:val="none" w:sz="0" w:space="0" w:color="auto"/>
                                <w:bottom w:val="none" w:sz="0" w:space="0" w:color="auto"/>
                                <w:right w:val="none" w:sz="0" w:space="0" w:color="auto"/>
                              </w:divBdr>
                              <w:divsChild>
                                <w:div w:id="410734229">
                                  <w:marLeft w:val="0"/>
                                  <w:marRight w:val="0"/>
                                  <w:marTop w:val="0"/>
                                  <w:marBottom w:val="0"/>
                                  <w:divBdr>
                                    <w:top w:val="none" w:sz="0" w:space="0" w:color="auto"/>
                                    <w:left w:val="none" w:sz="0" w:space="0" w:color="auto"/>
                                    <w:bottom w:val="none" w:sz="0" w:space="0" w:color="auto"/>
                                    <w:right w:val="none" w:sz="0" w:space="0" w:color="auto"/>
                                  </w:divBdr>
                                  <w:divsChild>
                                    <w:div w:id="818226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6432104">
      <w:bodyDiv w:val="1"/>
      <w:marLeft w:val="0"/>
      <w:marRight w:val="0"/>
      <w:marTop w:val="0"/>
      <w:marBottom w:val="0"/>
      <w:divBdr>
        <w:top w:val="none" w:sz="0" w:space="0" w:color="auto"/>
        <w:left w:val="none" w:sz="0" w:space="0" w:color="auto"/>
        <w:bottom w:val="none" w:sz="0" w:space="0" w:color="auto"/>
        <w:right w:val="none" w:sz="0" w:space="0" w:color="auto"/>
      </w:divBdr>
      <w:divsChild>
        <w:div w:id="2004434232">
          <w:marLeft w:val="0"/>
          <w:marRight w:val="0"/>
          <w:marTop w:val="0"/>
          <w:marBottom w:val="0"/>
          <w:divBdr>
            <w:top w:val="none" w:sz="0" w:space="0" w:color="auto"/>
            <w:left w:val="none" w:sz="0" w:space="0" w:color="auto"/>
            <w:bottom w:val="none" w:sz="0" w:space="0" w:color="auto"/>
            <w:right w:val="none" w:sz="0" w:space="0" w:color="auto"/>
          </w:divBdr>
          <w:divsChild>
            <w:div w:id="1940798945">
              <w:marLeft w:val="0"/>
              <w:marRight w:val="0"/>
              <w:marTop w:val="0"/>
              <w:marBottom w:val="0"/>
              <w:divBdr>
                <w:top w:val="none" w:sz="0" w:space="0" w:color="auto"/>
                <w:left w:val="none" w:sz="0" w:space="0" w:color="auto"/>
                <w:bottom w:val="none" w:sz="0" w:space="0" w:color="auto"/>
                <w:right w:val="none" w:sz="0" w:space="0" w:color="auto"/>
              </w:divBdr>
              <w:divsChild>
                <w:div w:id="566183677">
                  <w:marLeft w:val="0"/>
                  <w:marRight w:val="0"/>
                  <w:marTop w:val="0"/>
                  <w:marBottom w:val="0"/>
                  <w:divBdr>
                    <w:top w:val="none" w:sz="0" w:space="0" w:color="auto"/>
                    <w:left w:val="none" w:sz="0" w:space="0" w:color="auto"/>
                    <w:bottom w:val="none" w:sz="0" w:space="0" w:color="auto"/>
                    <w:right w:val="none" w:sz="0" w:space="0" w:color="auto"/>
                  </w:divBdr>
                  <w:divsChild>
                    <w:div w:id="2048487186">
                      <w:marLeft w:val="0"/>
                      <w:marRight w:val="0"/>
                      <w:marTop w:val="0"/>
                      <w:marBottom w:val="0"/>
                      <w:divBdr>
                        <w:top w:val="none" w:sz="0" w:space="0" w:color="auto"/>
                        <w:left w:val="none" w:sz="0" w:space="0" w:color="auto"/>
                        <w:bottom w:val="none" w:sz="0" w:space="0" w:color="auto"/>
                        <w:right w:val="none" w:sz="0" w:space="0" w:color="auto"/>
                      </w:divBdr>
                      <w:divsChild>
                        <w:div w:id="463351524">
                          <w:marLeft w:val="0"/>
                          <w:marRight w:val="0"/>
                          <w:marTop w:val="0"/>
                          <w:marBottom w:val="0"/>
                          <w:divBdr>
                            <w:top w:val="none" w:sz="0" w:space="0" w:color="auto"/>
                            <w:left w:val="none" w:sz="0" w:space="0" w:color="auto"/>
                            <w:bottom w:val="none" w:sz="0" w:space="0" w:color="auto"/>
                            <w:right w:val="none" w:sz="0" w:space="0" w:color="auto"/>
                          </w:divBdr>
                          <w:divsChild>
                            <w:div w:id="650401085">
                              <w:marLeft w:val="0"/>
                              <w:marRight w:val="0"/>
                              <w:marTop w:val="0"/>
                              <w:marBottom w:val="0"/>
                              <w:divBdr>
                                <w:top w:val="none" w:sz="0" w:space="0" w:color="auto"/>
                                <w:left w:val="none" w:sz="0" w:space="0" w:color="auto"/>
                                <w:bottom w:val="none" w:sz="0" w:space="0" w:color="auto"/>
                                <w:right w:val="none" w:sz="0" w:space="0" w:color="auto"/>
                              </w:divBdr>
                              <w:divsChild>
                                <w:div w:id="92480342">
                                  <w:marLeft w:val="0"/>
                                  <w:marRight w:val="0"/>
                                  <w:marTop w:val="0"/>
                                  <w:marBottom w:val="0"/>
                                  <w:divBdr>
                                    <w:top w:val="none" w:sz="0" w:space="0" w:color="auto"/>
                                    <w:left w:val="none" w:sz="0" w:space="0" w:color="auto"/>
                                    <w:bottom w:val="none" w:sz="0" w:space="0" w:color="auto"/>
                                    <w:right w:val="none" w:sz="0" w:space="0" w:color="auto"/>
                                  </w:divBdr>
                                  <w:divsChild>
                                    <w:div w:id="1225873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4623282">
      <w:bodyDiv w:val="1"/>
      <w:marLeft w:val="0"/>
      <w:marRight w:val="0"/>
      <w:marTop w:val="0"/>
      <w:marBottom w:val="0"/>
      <w:divBdr>
        <w:top w:val="none" w:sz="0" w:space="0" w:color="auto"/>
        <w:left w:val="none" w:sz="0" w:space="0" w:color="auto"/>
        <w:bottom w:val="none" w:sz="0" w:space="0" w:color="auto"/>
        <w:right w:val="none" w:sz="0" w:space="0" w:color="auto"/>
      </w:divBdr>
      <w:divsChild>
        <w:div w:id="707603171">
          <w:marLeft w:val="0"/>
          <w:marRight w:val="0"/>
          <w:marTop w:val="0"/>
          <w:marBottom w:val="0"/>
          <w:divBdr>
            <w:top w:val="none" w:sz="0" w:space="0" w:color="auto"/>
            <w:left w:val="none" w:sz="0" w:space="0" w:color="auto"/>
            <w:bottom w:val="none" w:sz="0" w:space="0" w:color="auto"/>
            <w:right w:val="none" w:sz="0" w:space="0" w:color="auto"/>
          </w:divBdr>
          <w:divsChild>
            <w:div w:id="574437778">
              <w:marLeft w:val="0"/>
              <w:marRight w:val="0"/>
              <w:marTop w:val="0"/>
              <w:marBottom w:val="0"/>
              <w:divBdr>
                <w:top w:val="none" w:sz="0" w:space="0" w:color="auto"/>
                <w:left w:val="none" w:sz="0" w:space="0" w:color="auto"/>
                <w:bottom w:val="none" w:sz="0" w:space="0" w:color="auto"/>
                <w:right w:val="none" w:sz="0" w:space="0" w:color="auto"/>
              </w:divBdr>
              <w:divsChild>
                <w:div w:id="1126507750">
                  <w:marLeft w:val="0"/>
                  <w:marRight w:val="0"/>
                  <w:marTop w:val="0"/>
                  <w:marBottom w:val="0"/>
                  <w:divBdr>
                    <w:top w:val="none" w:sz="0" w:space="0" w:color="auto"/>
                    <w:left w:val="none" w:sz="0" w:space="0" w:color="auto"/>
                    <w:bottom w:val="none" w:sz="0" w:space="0" w:color="auto"/>
                    <w:right w:val="none" w:sz="0" w:space="0" w:color="auto"/>
                  </w:divBdr>
                  <w:divsChild>
                    <w:div w:id="1968703507">
                      <w:marLeft w:val="0"/>
                      <w:marRight w:val="0"/>
                      <w:marTop w:val="0"/>
                      <w:marBottom w:val="0"/>
                      <w:divBdr>
                        <w:top w:val="none" w:sz="0" w:space="0" w:color="auto"/>
                        <w:left w:val="none" w:sz="0" w:space="0" w:color="auto"/>
                        <w:bottom w:val="none" w:sz="0" w:space="0" w:color="auto"/>
                        <w:right w:val="none" w:sz="0" w:space="0" w:color="auto"/>
                      </w:divBdr>
                      <w:divsChild>
                        <w:div w:id="540438726">
                          <w:marLeft w:val="0"/>
                          <w:marRight w:val="0"/>
                          <w:marTop w:val="0"/>
                          <w:marBottom w:val="0"/>
                          <w:divBdr>
                            <w:top w:val="none" w:sz="0" w:space="0" w:color="auto"/>
                            <w:left w:val="none" w:sz="0" w:space="0" w:color="auto"/>
                            <w:bottom w:val="none" w:sz="0" w:space="0" w:color="auto"/>
                            <w:right w:val="none" w:sz="0" w:space="0" w:color="auto"/>
                          </w:divBdr>
                          <w:divsChild>
                            <w:div w:id="1350255158">
                              <w:marLeft w:val="0"/>
                              <w:marRight w:val="0"/>
                              <w:marTop w:val="0"/>
                              <w:marBottom w:val="0"/>
                              <w:divBdr>
                                <w:top w:val="none" w:sz="0" w:space="0" w:color="auto"/>
                                <w:left w:val="none" w:sz="0" w:space="0" w:color="auto"/>
                                <w:bottom w:val="none" w:sz="0" w:space="0" w:color="auto"/>
                                <w:right w:val="none" w:sz="0" w:space="0" w:color="auto"/>
                              </w:divBdr>
                              <w:divsChild>
                                <w:div w:id="81607419">
                                  <w:marLeft w:val="0"/>
                                  <w:marRight w:val="0"/>
                                  <w:marTop w:val="0"/>
                                  <w:marBottom w:val="0"/>
                                  <w:divBdr>
                                    <w:top w:val="none" w:sz="0" w:space="0" w:color="auto"/>
                                    <w:left w:val="none" w:sz="0" w:space="0" w:color="auto"/>
                                    <w:bottom w:val="none" w:sz="0" w:space="0" w:color="auto"/>
                                    <w:right w:val="none" w:sz="0" w:space="0" w:color="auto"/>
                                  </w:divBdr>
                                  <w:divsChild>
                                    <w:div w:id="1722553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19595023">
      <w:bodyDiv w:val="1"/>
      <w:marLeft w:val="0"/>
      <w:marRight w:val="0"/>
      <w:marTop w:val="0"/>
      <w:marBottom w:val="0"/>
      <w:divBdr>
        <w:top w:val="none" w:sz="0" w:space="0" w:color="auto"/>
        <w:left w:val="none" w:sz="0" w:space="0" w:color="auto"/>
        <w:bottom w:val="none" w:sz="0" w:space="0" w:color="auto"/>
        <w:right w:val="none" w:sz="0" w:space="0" w:color="auto"/>
      </w:divBdr>
      <w:divsChild>
        <w:div w:id="114714656">
          <w:marLeft w:val="0"/>
          <w:marRight w:val="0"/>
          <w:marTop w:val="0"/>
          <w:marBottom w:val="0"/>
          <w:divBdr>
            <w:top w:val="none" w:sz="0" w:space="0" w:color="auto"/>
            <w:left w:val="none" w:sz="0" w:space="0" w:color="auto"/>
            <w:bottom w:val="none" w:sz="0" w:space="0" w:color="auto"/>
            <w:right w:val="none" w:sz="0" w:space="0" w:color="auto"/>
          </w:divBdr>
          <w:divsChild>
            <w:div w:id="284701943">
              <w:marLeft w:val="0"/>
              <w:marRight w:val="0"/>
              <w:marTop w:val="0"/>
              <w:marBottom w:val="0"/>
              <w:divBdr>
                <w:top w:val="none" w:sz="0" w:space="0" w:color="auto"/>
                <w:left w:val="none" w:sz="0" w:space="0" w:color="auto"/>
                <w:bottom w:val="none" w:sz="0" w:space="0" w:color="auto"/>
                <w:right w:val="none" w:sz="0" w:space="0" w:color="auto"/>
              </w:divBdr>
              <w:divsChild>
                <w:div w:id="290675028">
                  <w:marLeft w:val="0"/>
                  <w:marRight w:val="0"/>
                  <w:marTop w:val="0"/>
                  <w:marBottom w:val="0"/>
                  <w:divBdr>
                    <w:top w:val="none" w:sz="0" w:space="0" w:color="auto"/>
                    <w:left w:val="none" w:sz="0" w:space="0" w:color="auto"/>
                    <w:bottom w:val="none" w:sz="0" w:space="0" w:color="auto"/>
                    <w:right w:val="none" w:sz="0" w:space="0" w:color="auto"/>
                  </w:divBdr>
                  <w:divsChild>
                    <w:div w:id="34236273">
                      <w:marLeft w:val="0"/>
                      <w:marRight w:val="0"/>
                      <w:marTop w:val="0"/>
                      <w:marBottom w:val="0"/>
                      <w:divBdr>
                        <w:top w:val="none" w:sz="0" w:space="0" w:color="auto"/>
                        <w:left w:val="none" w:sz="0" w:space="0" w:color="auto"/>
                        <w:bottom w:val="none" w:sz="0" w:space="0" w:color="auto"/>
                        <w:right w:val="none" w:sz="0" w:space="0" w:color="auto"/>
                      </w:divBdr>
                      <w:divsChild>
                        <w:div w:id="153381959">
                          <w:marLeft w:val="0"/>
                          <w:marRight w:val="0"/>
                          <w:marTop w:val="0"/>
                          <w:marBottom w:val="0"/>
                          <w:divBdr>
                            <w:top w:val="none" w:sz="0" w:space="0" w:color="auto"/>
                            <w:left w:val="none" w:sz="0" w:space="0" w:color="auto"/>
                            <w:bottom w:val="none" w:sz="0" w:space="0" w:color="auto"/>
                            <w:right w:val="none" w:sz="0" w:space="0" w:color="auto"/>
                          </w:divBdr>
                          <w:divsChild>
                            <w:div w:id="407849796">
                              <w:marLeft w:val="0"/>
                              <w:marRight w:val="0"/>
                              <w:marTop w:val="0"/>
                              <w:marBottom w:val="0"/>
                              <w:divBdr>
                                <w:top w:val="none" w:sz="0" w:space="0" w:color="auto"/>
                                <w:left w:val="none" w:sz="0" w:space="0" w:color="auto"/>
                                <w:bottom w:val="none" w:sz="0" w:space="0" w:color="auto"/>
                                <w:right w:val="none" w:sz="0" w:space="0" w:color="auto"/>
                              </w:divBdr>
                              <w:divsChild>
                                <w:div w:id="1796558761">
                                  <w:marLeft w:val="0"/>
                                  <w:marRight w:val="0"/>
                                  <w:marTop w:val="0"/>
                                  <w:marBottom w:val="0"/>
                                  <w:divBdr>
                                    <w:top w:val="none" w:sz="0" w:space="0" w:color="auto"/>
                                    <w:left w:val="none" w:sz="0" w:space="0" w:color="auto"/>
                                    <w:bottom w:val="none" w:sz="0" w:space="0" w:color="auto"/>
                                    <w:right w:val="none" w:sz="0" w:space="0" w:color="auto"/>
                                  </w:divBdr>
                                  <w:divsChild>
                                    <w:div w:id="348604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30658870">
      <w:bodyDiv w:val="1"/>
      <w:marLeft w:val="0"/>
      <w:marRight w:val="0"/>
      <w:marTop w:val="0"/>
      <w:marBottom w:val="0"/>
      <w:divBdr>
        <w:top w:val="none" w:sz="0" w:space="0" w:color="auto"/>
        <w:left w:val="none" w:sz="0" w:space="0" w:color="auto"/>
        <w:bottom w:val="none" w:sz="0" w:space="0" w:color="auto"/>
        <w:right w:val="none" w:sz="0" w:space="0" w:color="auto"/>
      </w:divBdr>
      <w:divsChild>
        <w:div w:id="269162039">
          <w:marLeft w:val="0"/>
          <w:marRight w:val="0"/>
          <w:marTop w:val="0"/>
          <w:marBottom w:val="0"/>
          <w:divBdr>
            <w:top w:val="none" w:sz="0" w:space="0" w:color="auto"/>
            <w:left w:val="none" w:sz="0" w:space="0" w:color="auto"/>
            <w:bottom w:val="none" w:sz="0" w:space="0" w:color="auto"/>
            <w:right w:val="none" w:sz="0" w:space="0" w:color="auto"/>
          </w:divBdr>
          <w:divsChild>
            <w:div w:id="1579167821">
              <w:marLeft w:val="0"/>
              <w:marRight w:val="0"/>
              <w:marTop w:val="0"/>
              <w:marBottom w:val="0"/>
              <w:divBdr>
                <w:top w:val="none" w:sz="0" w:space="0" w:color="auto"/>
                <w:left w:val="none" w:sz="0" w:space="0" w:color="auto"/>
                <w:bottom w:val="none" w:sz="0" w:space="0" w:color="auto"/>
                <w:right w:val="none" w:sz="0" w:space="0" w:color="auto"/>
              </w:divBdr>
              <w:divsChild>
                <w:div w:id="2060205513">
                  <w:marLeft w:val="0"/>
                  <w:marRight w:val="0"/>
                  <w:marTop w:val="0"/>
                  <w:marBottom w:val="0"/>
                  <w:divBdr>
                    <w:top w:val="none" w:sz="0" w:space="0" w:color="auto"/>
                    <w:left w:val="none" w:sz="0" w:space="0" w:color="auto"/>
                    <w:bottom w:val="none" w:sz="0" w:space="0" w:color="auto"/>
                    <w:right w:val="none" w:sz="0" w:space="0" w:color="auto"/>
                  </w:divBdr>
                  <w:divsChild>
                    <w:div w:id="1347631518">
                      <w:marLeft w:val="0"/>
                      <w:marRight w:val="0"/>
                      <w:marTop w:val="0"/>
                      <w:marBottom w:val="0"/>
                      <w:divBdr>
                        <w:top w:val="none" w:sz="0" w:space="0" w:color="auto"/>
                        <w:left w:val="none" w:sz="0" w:space="0" w:color="auto"/>
                        <w:bottom w:val="none" w:sz="0" w:space="0" w:color="auto"/>
                        <w:right w:val="none" w:sz="0" w:space="0" w:color="auto"/>
                      </w:divBdr>
                      <w:divsChild>
                        <w:div w:id="1225750598">
                          <w:marLeft w:val="0"/>
                          <w:marRight w:val="0"/>
                          <w:marTop w:val="0"/>
                          <w:marBottom w:val="0"/>
                          <w:divBdr>
                            <w:top w:val="none" w:sz="0" w:space="0" w:color="auto"/>
                            <w:left w:val="none" w:sz="0" w:space="0" w:color="auto"/>
                            <w:bottom w:val="none" w:sz="0" w:space="0" w:color="auto"/>
                            <w:right w:val="none" w:sz="0" w:space="0" w:color="auto"/>
                          </w:divBdr>
                          <w:divsChild>
                            <w:div w:id="1262184927">
                              <w:marLeft w:val="0"/>
                              <w:marRight w:val="0"/>
                              <w:marTop w:val="0"/>
                              <w:marBottom w:val="0"/>
                              <w:divBdr>
                                <w:top w:val="none" w:sz="0" w:space="0" w:color="auto"/>
                                <w:left w:val="none" w:sz="0" w:space="0" w:color="auto"/>
                                <w:bottom w:val="none" w:sz="0" w:space="0" w:color="auto"/>
                                <w:right w:val="none" w:sz="0" w:space="0" w:color="auto"/>
                              </w:divBdr>
                              <w:divsChild>
                                <w:div w:id="1818498575">
                                  <w:marLeft w:val="0"/>
                                  <w:marRight w:val="0"/>
                                  <w:marTop w:val="0"/>
                                  <w:marBottom w:val="0"/>
                                  <w:divBdr>
                                    <w:top w:val="none" w:sz="0" w:space="0" w:color="auto"/>
                                    <w:left w:val="none" w:sz="0" w:space="0" w:color="auto"/>
                                    <w:bottom w:val="none" w:sz="0" w:space="0" w:color="auto"/>
                                    <w:right w:val="none" w:sz="0" w:space="0" w:color="auto"/>
                                  </w:divBdr>
                                  <w:divsChild>
                                    <w:div w:id="253130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50004417">
      <w:bodyDiv w:val="1"/>
      <w:marLeft w:val="0"/>
      <w:marRight w:val="0"/>
      <w:marTop w:val="0"/>
      <w:marBottom w:val="0"/>
      <w:divBdr>
        <w:top w:val="none" w:sz="0" w:space="0" w:color="auto"/>
        <w:left w:val="none" w:sz="0" w:space="0" w:color="auto"/>
        <w:bottom w:val="none" w:sz="0" w:space="0" w:color="auto"/>
        <w:right w:val="none" w:sz="0" w:space="0" w:color="auto"/>
      </w:divBdr>
      <w:divsChild>
        <w:div w:id="2128229138">
          <w:marLeft w:val="0"/>
          <w:marRight w:val="0"/>
          <w:marTop w:val="0"/>
          <w:marBottom w:val="0"/>
          <w:divBdr>
            <w:top w:val="none" w:sz="0" w:space="0" w:color="auto"/>
            <w:left w:val="none" w:sz="0" w:space="0" w:color="auto"/>
            <w:bottom w:val="none" w:sz="0" w:space="0" w:color="auto"/>
            <w:right w:val="none" w:sz="0" w:space="0" w:color="auto"/>
          </w:divBdr>
        </w:div>
      </w:divsChild>
    </w:div>
    <w:div w:id="1456407976">
      <w:bodyDiv w:val="1"/>
      <w:marLeft w:val="0"/>
      <w:marRight w:val="0"/>
      <w:marTop w:val="0"/>
      <w:marBottom w:val="0"/>
      <w:divBdr>
        <w:top w:val="none" w:sz="0" w:space="0" w:color="auto"/>
        <w:left w:val="none" w:sz="0" w:space="0" w:color="auto"/>
        <w:bottom w:val="none" w:sz="0" w:space="0" w:color="auto"/>
        <w:right w:val="none" w:sz="0" w:space="0" w:color="auto"/>
      </w:divBdr>
      <w:divsChild>
        <w:div w:id="936016007">
          <w:marLeft w:val="0"/>
          <w:marRight w:val="0"/>
          <w:marTop w:val="0"/>
          <w:marBottom w:val="0"/>
          <w:divBdr>
            <w:top w:val="none" w:sz="0" w:space="0" w:color="auto"/>
            <w:left w:val="none" w:sz="0" w:space="0" w:color="auto"/>
            <w:bottom w:val="none" w:sz="0" w:space="0" w:color="auto"/>
            <w:right w:val="none" w:sz="0" w:space="0" w:color="auto"/>
          </w:divBdr>
          <w:divsChild>
            <w:div w:id="449515282">
              <w:marLeft w:val="0"/>
              <w:marRight w:val="0"/>
              <w:marTop w:val="0"/>
              <w:marBottom w:val="0"/>
              <w:divBdr>
                <w:top w:val="none" w:sz="0" w:space="0" w:color="auto"/>
                <w:left w:val="none" w:sz="0" w:space="0" w:color="auto"/>
                <w:bottom w:val="none" w:sz="0" w:space="0" w:color="auto"/>
                <w:right w:val="none" w:sz="0" w:space="0" w:color="auto"/>
              </w:divBdr>
              <w:divsChild>
                <w:div w:id="1156796779">
                  <w:marLeft w:val="0"/>
                  <w:marRight w:val="0"/>
                  <w:marTop w:val="0"/>
                  <w:marBottom w:val="0"/>
                  <w:divBdr>
                    <w:top w:val="none" w:sz="0" w:space="0" w:color="auto"/>
                    <w:left w:val="none" w:sz="0" w:space="0" w:color="auto"/>
                    <w:bottom w:val="none" w:sz="0" w:space="0" w:color="auto"/>
                    <w:right w:val="none" w:sz="0" w:space="0" w:color="auto"/>
                  </w:divBdr>
                  <w:divsChild>
                    <w:div w:id="32005332">
                      <w:marLeft w:val="0"/>
                      <w:marRight w:val="0"/>
                      <w:marTop w:val="0"/>
                      <w:marBottom w:val="0"/>
                      <w:divBdr>
                        <w:top w:val="none" w:sz="0" w:space="0" w:color="auto"/>
                        <w:left w:val="none" w:sz="0" w:space="0" w:color="auto"/>
                        <w:bottom w:val="none" w:sz="0" w:space="0" w:color="auto"/>
                        <w:right w:val="none" w:sz="0" w:space="0" w:color="auto"/>
                      </w:divBdr>
                      <w:divsChild>
                        <w:div w:id="1179539422">
                          <w:marLeft w:val="0"/>
                          <w:marRight w:val="0"/>
                          <w:marTop w:val="0"/>
                          <w:marBottom w:val="0"/>
                          <w:divBdr>
                            <w:top w:val="none" w:sz="0" w:space="0" w:color="auto"/>
                            <w:left w:val="none" w:sz="0" w:space="0" w:color="auto"/>
                            <w:bottom w:val="none" w:sz="0" w:space="0" w:color="auto"/>
                            <w:right w:val="none" w:sz="0" w:space="0" w:color="auto"/>
                          </w:divBdr>
                          <w:divsChild>
                            <w:div w:id="424304442">
                              <w:marLeft w:val="0"/>
                              <w:marRight w:val="0"/>
                              <w:marTop w:val="0"/>
                              <w:marBottom w:val="0"/>
                              <w:divBdr>
                                <w:top w:val="none" w:sz="0" w:space="0" w:color="auto"/>
                                <w:left w:val="none" w:sz="0" w:space="0" w:color="auto"/>
                                <w:bottom w:val="none" w:sz="0" w:space="0" w:color="auto"/>
                                <w:right w:val="none" w:sz="0" w:space="0" w:color="auto"/>
                              </w:divBdr>
                              <w:divsChild>
                                <w:div w:id="15619505">
                                  <w:marLeft w:val="0"/>
                                  <w:marRight w:val="0"/>
                                  <w:marTop w:val="0"/>
                                  <w:marBottom w:val="0"/>
                                  <w:divBdr>
                                    <w:top w:val="none" w:sz="0" w:space="0" w:color="auto"/>
                                    <w:left w:val="none" w:sz="0" w:space="0" w:color="auto"/>
                                    <w:bottom w:val="none" w:sz="0" w:space="0" w:color="auto"/>
                                    <w:right w:val="none" w:sz="0" w:space="0" w:color="auto"/>
                                  </w:divBdr>
                                  <w:divsChild>
                                    <w:div w:id="1727414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9054227">
      <w:bodyDiv w:val="1"/>
      <w:marLeft w:val="0"/>
      <w:marRight w:val="0"/>
      <w:marTop w:val="0"/>
      <w:marBottom w:val="0"/>
      <w:divBdr>
        <w:top w:val="none" w:sz="0" w:space="0" w:color="auto"/>
        <w:left w:val="none" w:sz="0" w:space="0" w:color="auto"/>
        <w:bottom w:val="none" w:sz="0" w:space="0" w:color="auto"/>
        <w:right w:val="none" w:sz="0" w:space="0" w:color="auto"/>
      </w:divBdr>
      <w:divsChild>
        <w:div w:id="741220563">
          <w:marLeft w:val="0"/>
          <w:marRight w:val="0"/>
          <w:marTop w:val="0"/>
          <w:marBottom w:val="0"/>
          <w:divBdr>
            <w:top w:val="none" w:sz="0" w:space="0" w:color="auto"/>
            <w:left w:val="none" w:sz="0" w:space="0" w:color="auto"/>
            <w:bottom w:val="none" w:sz="0" w:space="0" w:color="auto"/>
            <w:right w:val="none" w:sz="0" w:space="0" w:color="auto"/>
          </w:divBdr>
          <w:divsChild>
            <w:div w:id="421223278">
              <w:marLeft w:val="0"/>
              <w:marRight w:val="0"/>
              <w:marTop w:val="0"/>
              <w:marBottom w:val="0"/>
              <w:divBdr>
                <w:top w:val="none" w:sz="0" w:space="0" w:color="auto"/>
                <w:left w:val="none" w:sz="0" w:space="0" w:color="auto"/>
                <w:bottom w:val="none" w:sz="0" w:space="0" w:color="auto"/>
                <w:right w:val="none" w:sz="0" w:space="0" w:color="auto"/>
              </w:divBdr>
              <w:divsChild>
                <w:div w:id="1581910698">
                  <w:marLeft w:val="0"/>
                  <w:marRight w:val="0"/>
                  <w:marTop w:val="0"/>
                  <w:marBottom w:val="0"/>
                  <w:divBdr>
                    <w:top w:val="none" w:sz="0" w:space="0" w:color="auto"/>
                    <w:left w:val="none" w:sz="0" w:space="0" w:color="auto"/>
                    <w:bottom w:val="none" w:sz="0" w:space="0" w:color="auto"/>
                    <w:right w:val="none" w:sz="0" w:space="0" w:color="auto"/>
                  </w:divBdr>
                  <w:divsChild>
                    <w:div w:id="1172523673">
                      <w:marLeft w:val="0"/>
                      <w:marRight w:val="0"/>
                      <w:marTop w:val="0"/>
                      <w:marBottom w:val="0"/>
                      <w:divBdr>
                        <w:top w:val="none" w:sz="0" w:space="0" w:color="auto"/>
                        <w:left w:val="none" w:sz="0" w:space="0" w:color="auto"/>
                        <w:bottom w:val="none" w:sz="0" w:space="0" w:color="auto"/>
                        <w:right w:val="none" w:sz="0" w:space="0" w:color="auto"/>
                      </w:divBdr>
                      <w:divsChild>
                        <w:div w:id="385569406">
                          <w:marLeft w:val="0"/>
                          <w:marRight w:val="0"/>
                          <w:marTop w:val="0"/>
                          <w:marBottom w:val="0"/>
                          <w:divBdr>
                            <w:top w:val="none" w:sz="0" w:space="0" w:color="auto"/>
                            <w:left w:val="none" w:sz="0" w:space="0" w:color="auto"/>
                            <w:bottom w:val="none" w:sz="0" w:space="0" w:color="auto"/>
                            <w:right w:val="none" w:sz="0" w:space="0" w:color="auto"/>
                          </w:divBdr>
                          <w:divsChild>
                            <w:div w:id="969550821">
                              <w:marLeft w:val="0"/>
                              <w:marRight w:val="0"/>
                              <w:marTop w:val="0"/>
                              <w:marBottom w:val="0"/>
                              <w:divBdr>
                                <w:top w:val="none" w:sz="0" w:space="0" w:color="auto"/>
                                <w:left w:val="none" w:sz="0" w:space="0" w:color="auto"/>
                                <w:bottom w:val="none" w:sz="0" w:space="0" w:color="auto"/>
                                <w:right w:val="none" w:sz="0" w:space="0" w:color="auto"/>
                              </w:divBdr>
                              <w:divsChild>
                                <w:div w:id="1917207595">
                                  <w:marLeft w:val="0"/>
                                  <w:marRight w:val="0"/>
                                  <w:marTop w:val="0"/>
                                  <w:marBottom w:val="0"/>
                                  <w:divBdr>
                                    <w:top w:val="none" w:sz="0" w:space="0" w:color="auto"/>
                                    <w:left w:val="none" w:sz="0" w:space="0" w:color="auto"/>
                                    <w:bottom w:val="none" w:sz="0" w:space="0" w:color="auto"/>
                                    <w:right w:val="none" w:sz="0" w:space="0" w:color="auto"/>
                                  </w:divBdr>
                                  <w:divsChild>
                                    <w:div w:id="829979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9431416">
      <w:bodyDiv w:val="1"/>
      <w:marLeft w:val="0"/>
      <w:marRight w:val="0"/>
      <w:marTop w:val="0"/>
      <w:marBottom w:val="0"/>
      <w:divBdr>
        <w:top w:val="none" w:sz="0" w:space="0" w:color="auto"/>
        <w:left w:val="none" w:sz="0" w:space="0" w:color="auto"/>
        <w:bottom w:val="none" w:sz="0" w:space="0" w:color="auto"/>
        <w:right w:val="none" w:sz="0" w:space="0" w:color="auto"/>
      </w:divBdr>
      <w:divsChild>
        <w:div w:id="942111838">
          <w:marLeft w:val="0"/>
          <w:marRight w:val="0"/>
          <w:marTop w:val="0"/>
          <w:marBottom w:val="0"/>
          <w:divBdr>
            <w:top w:val="none" w:sz="0" w:space="0" w:color="auto"/>
            <w:left w:val="none" w:sz="0" w:space="0" w:color="auto"/>
            <w:bottom w:val="none" w:sz="0" w:space="0" w:color="auto"/>
            <w:right w:val="none" w:sz="0" w:space="0" w:color="auto"/>
          </w:divBdr>
        </w:div>
      </w:divsChild>
    </w:div>
    <w:div w:id="1744831124">
      <w:bodyDiv w:val="1"/>
      <w:marLeft w:val="0"/>
      <w:marRight w:val="0"/>
      <w:marTop w:val="0"/>
      <w:marBottom w:val="0"/>
      <w:divBdr>
        <w:top w:val="none" w:sz="0" w:space="0" w:color="auto"/>
        <w:left w:val="none" w:sz="0" w:space="0" w:color="auto"/>
        <w:bottom w:val="none" w:sz="0" w:space="0" w:color="auto"/>
        <w:right w:val="none" w:sz="0" w:space="0" w:color="auto"/>
      </w:divBdr>
      <w:divsChild>
        <w:div w:id="1743216884">
          <w:marLeft w:val="0"/>
          <w:marRight w:val="0"/>
          <w:marTop w:val="0"/>
          <w:marBottom w:val="0"/>
          <w:divBdr>
            <w:top w:val="none" w:sz="0" w:space="0" w:color="auto"/>
            <w:left w:val="none" w:sz="0" w:space="0" w:color="auto"/>
            <w:bottom w:val="none" w:sz="0" w:space="0" w:color="auto"/>
            <w:right w:val="none" w:sz="0" w:space="0" w:color="auto"/>
          </w:divBdr>
        </w:div>
      </w:divsChild>
    </w:div>
    <w:div w:id="1766268746">
      <w:bodyDiv w:val="1"/>
      <w:marLeft w:val="0"/>
      <w:marRight w:val="0"/>
      <w:marTop w:val="0"/>
      <w:marBottom w:val="0"/>
      <w:divBdr>
        <w:top w:val="none" w:sz="0" w:space="0" w:color="auto"/>
        <w:left w:val="none" w:sz="0" w:space="0" w:color="auto"/>
        <w:bottom w:val="none" w:sz="0" w:space="0" w:color="auto"/>
        <w:right w:val="none" w:sz="0" w:space="0" w:color="auto"/>
      </w:divBdr>
      <w:divsChild>
        <w:div w:id="1724325940">
          <w:marLeft w:val="0"/>
          <w:marRight w:val="0"/>
          <w:marTop w:val="0"/>
          <w:marBottom w:val="0"/>
          <w:divBdr>
            <w:top w:val="none" w:sz="0" w:space="0" w:color="auto"/>
            <w:left w:val="none" w:sz="0" w:space="0" w:color="auto"/>
            <w:bottom w:val="none" w:sz="0" w:space="0" w:color="auto"/>
            <w:right w:val="none" w:sz="0" w:space="0" w:color="auto"/>
          </w:divBdr>
          <w:divsChild>
            <w:div w:id="2082292360">
              <w:marLeft w:val="0"/>
              <w:marRight w:val="0"/>
              <w:marTop w:val="0"/>
              <w:marBottom w:val="0"/>
              <w:divBdr>
                <w:top w:val="none" w:sz="0" w:space="0" w:color="auto"/>
                <w:left w:val="none" w:sz="0" w:space="0" w:color="auto"/>
                <w:bottom w:val="none" w:sz="0" w:space="0" w:color="auto"/>
                <w:right w:val="none" w:sz="0" w:space="0" w:color="auto"/>
              </w:divBdr>
              <w:divsChild>
                <w:div w:id="1774664858">
                  <w:marLeft w:val="0"/>
                  <w:marRight w:val="0"/>
                  <w:marTop w:val="0"/>
                  <w:marBottom w:val="0"/>
                  <w:divBdr>
                    <w:top w:val="none" w:sz="0" w:space="0" w:color="auto"/>
                    <w:left w:val="none" w:sz="0" w:space="0" w:color="auto"/>
                    <w:bottom w:val="none" w:sz="0" w:space="0" w:color="auto"/>
                    <w:right w:val="none" w:sz="0" w:space="0" w:color="auto"/>
                  </w:divBdr>
                  <w:divsChild>
                    <w:div w:id="185950738">
                      <w:marLeft w:val="0"/>
                      <w:marRight w:val="0"/>
                      <w:marTop w:val="0"/>
                      <w:marBottom w:val="0"/>
                      <w:divBdr>
                        <w:top w:val="none" w:sz="0" w:space="0" w:color="auto"/>
                        <w:left w:val="none" w:sz="0" w:space="0" w:color="auto"/>
                        <w:bottom w:val="none" w:sz="0" w:space="0" w:color="auto"/>
                        <w:right w:val="none" w:sz="0" w:space="0" w:color="auto"/>
                      </w:divBdr>
                      <w:divsChild>
                        <w:div w:id="1081294779">
                          <w:marLeft w:val="0"/>
                          <w:marRight w:val="0"/>
                          <w:marTop w:val="0"/>
                          <w:marBottom w:val="0"/>
                          <w:divBdr>
                            <w:top w:val="none" w:sz="0" w:space="0" w:color="auto"/>
                            <w:left w:val="none" w:sz="0" w:space="0" w:color="auto"/>
                            <w:bottom w:val="none" w:sz="0" w:space="0" w:color="auto"/>
                            <w:right w:val="none" w:sz="0" w:space="0" w:color="auto"/>
                          </w:divBdr>
                          <w:divsChild>
                            <w:div w:id="333996661">
                              <w:marLeft w:val="0"/>
                              <w:marRight w:val="0"/>
                              <w:marTop w:val="0"/>
                              <w:marBottom w:val="0"/>
                              <w:divBdr>
                                <w:top w:val="none" w:sz="0" w:space="0" w:color="auto"/>
                                <w:left w:val="none" w:sz="0" w:space="0" w:color="auto"/>
                                <w:bottom w:val="none" w:sz="0" w:space="0" w:color="auto"/>
                                <w:right w:val="none" w:sz="0" w:space="0" w:color="auto"/>
                              </w:divBdr>
                              <w:divsChild>
                                <w:div w:id="1759446817">
                                  <w:marLeft w:val="0"/>
                                  <w:marRight w:val="0"/>
                                  <w:marTop w:val="0"/>
                                  <w:marBottom w:val="0"/>
                                  <w:divBdr>
                                    <w:top w:val="none" w:sz="0" w:space="0" w:color="auto"/>
                                    <w:left w:val="none" w:sz="0" w:space="0" w:color="auto"/>
                                    <w:bottom w:val="none" w:sz="0" w:space="0" w:color="auto"/>
                                    <w:right w:val="none" w:sz="0" w:space="0" w:color="auto"/>
                                  </w:divBdr>
                                  <w:divsChild>
                                    <w:div w:id="1516269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68305622">
      <w:bodyDiv w:val="1"/>
      <w:marLeft w:val="0"/>
      <w:marRight w:val="0"/>
      <w:marTop w:val="0"/>
      <w:marBottom w:val="0"/>
      <w:divBdr>
        <w:top w:val="none" w:sz="0" w:space="0" w:color="auto"/>
        <w:left w:val="none" w:sz="0" w:space="0" w:color="auto"/>
        <w:bottom w:val="none" w:sz="0" w:space="0" w:color="auto"/>
        <w:right w:val="none" w:sz="0" w:space="0" w:color="auto"/>
      </w:divBdr>
      <w:divsChild>
        <w:div w:id="1875187886">
          <w:marLeft w:val="0"/>
          <w:marRight w:val="0"/>
          <w:marTop w:val="0"/>
          <w:marBottom w:val="0"/>
          <w:divBdr>
            <w:top w:val="none" w:sz="0" w:space="0" w:color="auto"/>
            <w:left w:val="none" w:sz="0" w:space="0" w:color="auto"/>
            <w:bottom w:val="none" w:sz="0" w:space="0" w:color="auto"/>
            <w:right w:val="none" w:sz="0" w:space="0" w:color="auto"/>
          </w:divBdr>
        </w:div>
      </w:divsChild>
    </w:div>
    <w:div w:id="1790854771">
      <w:bodyDiv w:val="1"/>
      <w:marLeft w:val="0"/>
      <w:marRight w:val="0"/>
      <w:marTop w:val="0"/>
      <w:marBottom w:val="0"/>
      <w:divBdr>
        <w:top w:val="none" w:sz="0" w:space="0" w:color="auto"/>
        <w:left w:val="none" w:sz="0" w:space="0" w:color="auto"/>
        <w:bottom w:val="none" w:sz="0" w:space="0" w:color="auto"/>
        <w:right w:val="none" w:sz="0" w:space="0" w:color="auto"/>
      </w:divBdr>
      <w:divsChild>
        <w:div w:id="828712959">
          <w:marLeft w:val="0"/>
          <w:marRight w:val="0"/>
          <w:marTop w:val="0"/>
          <w:marBottom w:val="0"/>
          <w:divBdr>
            <w:top w:val="none" w:sz="0" w:space="0" w:color="auto"/>
            <w:left w:val="none" w:sz="0" w:space="0" w:color="auto"/>
            <w:bottom w:val="none" w:sz="0" w:space="0" w:color="auto"/>
            <w:right w:val="none" w:sz="0" w:space="0" w:color="auto"/>
          </w:divBdr>
        </w:div>
      </w:divsChild>
    </w:div>
    <w:div w:id="1865744696">
      <w:bodyDiv w:val="1"/>
      <w:marLeft w:val="0"/>
      <w:marRight w:val="0"/>
      <w:marTop w:val="0"/>
      <w:marBottom w:val="0"/>
      <w:divBdr>
        <w:top w:val="none" w:sz="0" w:space="0" w:color="auto"/>
        <w:left w:val="none" w:sz="0" w:space="0" w:color="auto"/>
        <w:bottom w:val="none" w:sz="0" w:space="0" w:color="auto"/>
        <w:right w:val="none" w:sz="0" w:space="0" w:color="auto"/>
      </w:divBdr>
      <w:divsChild>
        <w:div w:id="1420521227">
          <w:marLeft w:val="0"/>
          <w:marRight w:val="0"/>
          <w:marTop w:val="0"/>
          <w:marBottom w:val="0"/>
          <w:divBdr>
            <w:top w:val="none" w:sz="0" w:space="0" w:color="auto"/>
            <w:left w:val="none" w:sz="0" w:space="0" w:color="auto"/>
            <w:bottom w:val="none" w:sz="0" w:space="0" w:color="auto"/>
            <w:right w:val="none" w:sz="0" w:space="0" w:color="auto"/>
          </w:divBdr>
          <w:divsChild>
            <w:div w:id="1496606873">
              <w:marLeft w:val="0"/>
              <w:marRight w:val="0"/>
              <w:marTop w:val="0"/>
              <w:marBottom w:val="0"/>
              <w:divBdr>
                <w:top w:val="none" w:sz="0" w:space="0" w:color="auto"/>
                <w:left w:val="none" w:sz="0" w:space="0" w:color="auto"/>
                <w:bottom w:val="none" w:sz="0" w:space="0" w:color="auto"/>
                <w:right w:val="none" w:sz="0" w:space="0" w:color="auto"/>
              </w:divBdr>
              <w:divsChild>
                <w:div w:id="837036517">
                  <w:marLeft w:val="0"/>
                  <w:marRight w:val="0"/>
                  <w:marTop w:val="0"/>
                  <w:marBottom w:val="0"/>
                  <w:divBdr>
                    <w:top w:val="none" w:sz="0" w:space="0" w:color="auto"/>
                    <w:left w:val="none" w:sz="0" w:space="0" w:color="auto"/>
                    <w:bottom w:val="none" w:sz="0" w:space="0" w:color="auto"/>
                    <w:right w:val="none" w:sz="0" w:space="0" w:color="auto"/>
                  </w:divBdr>
                  <w:divsChild>
                    <w:div w:id="1100680074">
                      <w:marLeft w:val="0"/>
                      <w:marRight w:val="0"/>
                      <w:marTop w:val="0"/>
                      <w:marBottom w:val="0"/>
                      <w:divBdr>
                        <w:top w:val="none" w:sz="0" w:space="0" w:color="auto"/>
                        <w:left w:val="none" w:sz="0" w:space="0" w:color="auto"/>
                        <w:bottom w:val="none" w:sz="0" w:space="0" w:color="auto"/>
                        <w:right w:val="none" w:sz="0" w:space="0" w:color="auto"/>
                      </w:divBdr>
                      <w:divsChild>
                        <w:div w:id="483856130">
                          <w:marLeft w:val="0"/>
                          <w:marRight w:val="0"/>
                          <w:marTop w:val="0"/>
                          <w:marBottom w:val="0"/>
                          <w:divBdr>
                            <w:top w:val="none" w:sz="0" w:space="0" w:color="auto"/>
                            <w:left w:val="none" w:sz="0" w:space="0" w:color="auto"/>
                            <w:bottom w:val="none" w:sz="0" w:space="0" w:color="auto"/>
                            <w:right w:val="none" w:sz="0" w:space="0" w:color="auto"/>
                          </w:divBdr>
                          <w:divsChild>
                            <w:div w:id="72312616">
                              <w:marLeft w:val="0"/>
                              <w:marRight w:val="0"/>
                              <w:marTop w:val="0"/>
                              <w:marBottom w:val="0"/>
                              <w:divBdr>
                                <w:top w:val="none" w:sz="0" w:space="0" w:color="auto"/>
                                <w:left w:val="none" w:sz="0" w:space="0" w:color="auto"/>
                                <w:bottom w:val="none" w:sz="0" w:space="0" w:color="auto"/>
                                <w:right w:val="none" w:sz="0" w:space="0" w:color="auto"/>
                              </w:divBdr>
                              <w:divsChild>
                                <w:div w:id="865096383">
                                  <w:marLeft w:val="0"/>
                                  <w:marRight w:val="0"/>
                                  <w:marTop w:val="0"/>
                                  <w:marBottom w:val="0"/>
                                  <w:divBdr>
                                    <w:top w:val="none" w:sz="0" w:space="0" w:color="auto"/>
                                    <w:left w:val="none" w:sz="0" w:space="0" w:color="auto"/>
                                    <w:bottom w:val="none" w:sz="0" w:space="0" w:color="auto"/>
                                    <w:right w:val="none" w:sz="0" w:space="0" w:color="auto"/>
                                  </w:divBdr>
                                  <w:divsChild>
                                    <w:div w:id="1700428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06528336">
      <w:bodyDiv w:val="1"/>
      <w:marLeft w:val="0"/>
      <w:marRight w:val="0"/>
      <w:marTop w:val="0"/>
      <w:marBottom w:val="0"/>
      <w:divBdr>
        <w:top w:val="none" w:sz="0" w:space="0" w:color="auto"/>
        <w:left w:val="none" w:sz="0" w:space="0" w:color="auto"/>
        <w:bottom w:val="none" w:sz="0" w:space="0" w:color="auto"/>
        <w:right w:val="none" w:sz="0" w:space="0" w:color="auto"/>
      </w:divBdr>
      <w:divsChild>
        <w:div w:id="491262224">
          <w:marLeft w:val="0"/>
          <w:marRight w:val="0"/>
          <w:marTop w:val="0"/>
          <w:marBottom w:val="0"/>
          <w:divBdr>
            <w:top w:val="none" w:sz="0" w:space="0" w:color="auto"/>
            <w:left w:val="none" w:sz="0" w:space="0" w:color="auto"/>
            <w:bottom w:val="none" w:sz="0" w:space="0" w:color="auto"/>
            <w:right w:val="none" w:sz="0" w:space="0" w:color="auto"/>
          </w:divBdr>
        </w:div>
      </w:divsChild>
    </w:div>
    <w:div w:id="1974141696">
      <w:bodyDiv w:val="1"/>
      <w:marLeft w:val="0"/>
      <w:marRight w:val="0"/>
      <w:marTop w:val="0"/>
      <w:marBottom w:val="0"/>
      <w:divBdr>
        <w:top w:val="none" w:sz="0" w:space="0" w:color="auto"/>
        <w:left w:val="none" w:sz="0" w:space="0" w:color="auto"/>
        <w:bottom w:val="none" w:sz="0" w:space="0" w:color="auto"/>
        <w:right w:val="none" w:sz="0" w:space="0" w:color="auto"/>
      </w:divBdr>
      <w:divsChild>
        <w:div w:id="497574460">
          <w:marLeft w:val="0"/>
          <w:marRight w:val="0"/>
          <w:marTop w:val="0"/>
          <w:marBottom w:val="0"/>
          <w:divBdr>
            <w:top w:val="none" w:sz="0" w:space="0" w:color="auto"/>
            <w:left w:val="none" w:sz="0" w:space="0" w:color="auto"/>
            <w:bottom w:val="none" w:sz="0" w:space="0" w:color="auto"/>
            <w:right w:val="none" w:sz="0" w:space="0" w:color="auto"/>
          </w:divBdr>
          <w:divsChild>
            <w:div w:id="1674183871">
              <w:marLeft w:val="0"/>
              <w:marRight w:val="0"/>
              <w:marTop w:val="0"/>
              <w:marBottom w:val="0"/>
              <w:divBdr>
                <w:top w:val="none" w:sz="0" w:space="0" w:color="auto"/>
                <w:left w:val="none" w:sz="0" w:space="0" w:color="auto"/>
                <w:bottom w:val="none" w:sz="0" w:space="0" w:color="auto"/>
                <w:right w:val="none" w:sz="0" w:space="0" w:color="auto"/>
              </w:divBdr>
              <w:divsChild>
                <w:div w:id="2118596257">
                  <w:marLeft w:val="0"/>
                  <w:marRight w:val="0"/>
                  <w:marTop w:val="0"/>
                  <w:marBottom w:val="0"/>
                  <w:divBdr>
                    <w:top w:val="none" w:sz="0" w:space="0" w:color="auto"/>
                    <w:left w:val="none" w:sz="0" w:space="0" w:color="auto"/>
                    <w:bottom w:val="none" w:sz="0" w:space="0" w:color="auto"/>
                    <w:right w:val="none" w:sz="0" w:space="0" w:color="auto"/>
                  </w:divBdr>
                  <w:divsChild>
                    <w:div w:id="96338704">
                      <w:marLeft w:val="0"/>
                      <w:marRight w:val="0"/>
                      <w:marTop w:val="0"/>
                      <w:marBottom w:val="0"/>
                      <w:divBdr>
                        <w:top w:val="none" w:sz="0" w:space="0" w:color="auto"/>
                        <w:left w:val="none" w:sz="0" w:space="0" w:color="auto"/>
                        <w:bottom w:val="none" w:sz="0" w:space="0" w:color="auto"/>
                        <w:right w:val="none" w:sz="0" w:space="0" w:color="auto"/>
                      </w:divBdr>
                      <w:divsChild>
                        <w:div w:id="354769509">
                          <w:marLeft w:val="0"/>
                          <w:marRight w:val="0"/>
                          <w:marTop w:val="0"/>
                          <w:marBottom w:val="0"/>
                          <w:divBdr>
                            <w:top w:val="none" w:sz="0" w:space="0" w:color="auto"/>
                            <w:left w:val="none" w:sz="0" w:space="0" w:color="auto"/>
                            <w:bottom w:val="none" w:sz="0" w:space="0" w:color="auto"/>
                            <w:right w:val="none" w:sz="0" w:space="0" w:color="auto"/>
                          </w:divBdr>
                          <w:divsChild>
                            <w:div w:id="83917846">
                              <w:marLeft w:val="0"/>
                              <w:marRight w:val="0"/>
                              <w:marTop w:val="0"/>
                              <w:marBottom w:val="0"/>
                              <w:divBdr>
                                <w:top w:val="none" w:sz="0" w:space="0" w:color="auto"/>
                                <w:left w:val="none" w:sz="0" w:space="0" w:color="auto"/>
                                <w:bottom w:val="none" w:sz="0" w:space="0" w:color="auto"/>
                                <w:right w:val="none" w:sz="0" w:space="0" w:color="auto"/>
                              </w:divBdr>
                              <w:divsChild>
                                <w:div w:id="1182476674">
                                  <w:marLeft w:val="0"/>
                                  <w:marRight w:val="0"/>
                                  <w:marTop w:val="0"/>
                                  <w:marBottom w:val="0"/>
                                  <w:divBdr>
                                    <w:top w:val="none" w:sz="0" w:space="0" w:color="auto"/>
                                    <w:left w:val="none" w:sz="0" w:space="0" w:color="auto"/>
                                    <w:bottom w:val="none" w:sz="0" w:space="0" w:color="auto"/>
                                    <w:right w:val="none" w:sz="0" w:space="0" w:color="auto"/>
                                  </w:divBdr>
                                  <w:divsChild>
                                    <w:div w:id="437067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8142039">
      <w:bodyDiv w:val="1"/>
      <w:marLeft w:val="0"/>
      <w:marRight w:val="0"/>
      <w:marTop w:val="0"/>
      <w:marBottom w:val="0"/>
      <w:divBdr>
        <w:top w:val="none" w:sz="0" w:space="0" w:color="auto"/>
        <w:left w:val="none" w:sz="0" w:space="0" w:color="auto"/>
        <w:bottom w:val="none" w:sz="0" w:space="0" w:color="auto"/>
        <w:right w:val="none" w:sz="0" w:space="0" w:color="auto"/>
      </w:divBdr>
      <w:divsChild>
        <w:div w:id="1229731054">
          <w:marLeft w:val="0"/>
          <w:marRight w:val="0"/>
          <w:marTop w:val="0"/>
          <w:marBottom w:val="0"/>
          <w:divBdr>
            <w:top w:val="none" w:sz="0" w:space="0" w:color="auto"/>
            <w:left w:val="none" w:sz="0" w:space="0" w:color="auto"/>
            <w:bottom w:val="none" w:sz="0" w:space="0" w:color="auto"/>
            <w:right w:val="none" w:sz="0" w:space="0" w:color="auto"/>
          </w:divBdr>
          <w:divsChild>
            <w:div w:id="210962845">
              <w:marLeft w:val="0"/>
              <w:marRight w:val="0"/>
              <w:marTop w:val="0"/>
              <w:marBottom w:val="0"/>
              <w:divBdr>
                <w:top w:val="none" w:sz="0" w:space="0" w:color="auto"/>
                <w:left w:val="none" w:sz="0" w:space="0" w:color="auto"/>
                <w:bottom w:val="none" w:sz="0" w:space="0" w:color="auto"/>
                <w:right w:val="none" w:sz="0" w:space="0" w:color="auto"/>
              </w:divBdr>
              <w:divsChild>
                <w:div w:id="1566796594">
                  <w:marLeft w:val="0"/>
                  <w:marRight w:val="0"/>
                  <w:marTop w:val="0"/>
                  <w:marBottom w:val="0"/>
                  <w:divBdr>
                    <w:top w:val="none" w:sz="0" w:space="0" w:color="auto"/>
                    <w:left w:val="none" w:sz="0" w:space="0" w:color="auto"/>
                    <w:bottom w:val="none" w:sz="0" w:space="0" w:color="auto"/>
                    <w:right w:val="none" w:sz="0" w:space="0" w:color="auto"/>
                  </w:divBdr>
                  <w:divsChild>
                    <w:div w:id="2044943355">
                      <w:marLeft w:val="0"/>
                      <w:marRight w:val="0"/>
                      <w:marTop w:val="0"/>
                      <w:marBottom w:val="0"/>
                      <w:divBdr>
                        <w:top w:val="none" w:sz="0" w:space="0" w:color="auto"/>
                        <w:left w:val="none" w:sz="0" w:space="0" w:color="auto"/>
                        <w:bottom w:val="none" w:sz="0" w:space="0" w:color="auto"/>
                        <w:right w:val="none" w:sz="0" w:space="0" w:color="auto"/>
                      </w:divBdr>
                      <w:divsChild>
                        <w:div w:id="354502777">
                          <w:marLeft w:val="0"/>
                          <w:marRight w:val="0"/>
                          <w:marTop w:val="0"/>
                          <w:marBottom w:val="0"/>
                          <w:divBdr>
                            <w:top w:val="none" w:sz="0" w:space="0" w:color="auto"/>
                            <w:left w:val="none" w:sz="0" w:space="0" w:color="auto"/>
                            <w:bottom w:val="none" w:sz="0" w:space="0" w:color="auto"/>
                            <w:right w:val="none" w:sz="0" w:space="0" w:color="auto"/>
                          </w:divBdr>
                          <w:divsChild>
                            <w:div w:id="1130896423">
                              <w:marLeft w:val="0"/>
                              <w:marRight w:val="0"/>
                              <w:marTop w:val="0"/>
                              <w:marBottom w:val="0"/>
                              <w:divBdr>
                                <w:top w:val="none" w:sz="0" w:space="0" w:color="auto"/>
                                <w:left w:val="none" w:sz="0" w:space="0" w:color="auto"/>
                                <w:bottom w:val="none" w:sz="0" w:space="0" w:color="auto"/>
                                <w:right w:val="none" w:sz="0" w:space="0" w:color="auto"/>
                              </w:divBdr>
                              <w:divsChild>
                                <w:div w:id="526255513">
                                  <w:marLeft w:val="0"/>
                                  <w:marRight w:val="0"/>
                                  <w:marTop w:val="0"/>
                                  <w:marBottom w:val="0"/>
                                  <w:divBdr>
                                    <w:top w:val="none" w:sz="0" w:space="0" w:color="auto"/>
                                    <w:left w:val="none" w:sz="0" w:space="0" w:color="auto"/>
                                    <w:bottom w:val="none" w:sz="0" w:space="0" w:color="auto"/>
                                    <w:right w:val="none" w:sz="0" w:space="0" w:color="auto"/>
                                  </w:divBdr>
                                  <w:divsChild>
                                    <w:div w:id="752624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20884557">
      <w:bodyDiv w:val="1"/>
      <w:marLeft w:val="0"/>
      <w:marRight w:val="0"/>
      <w:marTop w:val="0"/>
      <w:marBottom w:val="0"/>
      <w:divBdr>
        <w:top w:val="none" w:sz="0" w:space="0" w:color="auto"/>
        <w:left w:val="none" w:sz="0" w:space="0" w:color="auto"/>
        <w:bottom w:val="none" w:sz="0" w:space="0" w:color="auto"/>
        <w:right w:val="none" w:sz="0" w:space="0" w:color="auto"/>
      </w:divBdr>
      <w:divsChild>
        <w:div w:id="1275864204">
          <w:marLeft w:val="0"/>
          <w:marRight w:val="0"/>
          <w:marTop w:val="0"/>
          <w:marBottom w:val="0"/>
          <w:divBdr>
            <w:top w:val="none" w:sz="0" w:space="0" w:color="auto"/>
            <w:left w:val="none" w:sz="0" w:space="0" w:color="auto"/>
            <w:bottom w:val="none" w:sz="0" w:space="0" w:color="auto"/>
            <w:right w:val="none" w:sz="0" w:space="0" w:color="auto"/>
          </w:divBdr>
          <w:divsChild>
            <w:div w:id="1496804325">
              <w:marLeft w:val="0"/>
              <w:marRight w:val="0"/>
              <w:marTop w:val="0"/>
              <w:marBottom w:val="0"/>
              <w:divBdr>
                <w:top w:val="none" w:sz="0" w:space="0" w:color="auto"/>
                <w:left w:val="none" w:sz="0" w:space="0" w:color="auto"/>
                <w:bottom w:val="none" w:sz="0" w:space="0" w:color="auto"/>
                <w:right w:val="none" w:sz="0" w:space="0" w:color="auto"/>
              </w:divBdr>
              <w:divsChild>
                <w:div w:id="1952928399">
                  <w:marLeft w:val="0"/>
                  <w:marRight w:val="0"/>
                  <w:marTop w:val="0"/>
                  <w:marBottom w:val="0"/>
                  <w:divBdr>
                    <w:top w:val="none" w:sz="0" w:space="0" w:color="auto"/>
                    <w:left w:val="none" w:sz="0" w:space="0" w:color="auto"/>
                    <w:bottom w:val="none" w:sz="0" w:space="0" w:color="auto"/>
                    <w:right w:val="none" w:sz="0" w:space="0" w:color="auto"/>
                  </w:divBdr>
                  <w:divsChild>
                    <w:div w:id="1977248848">
                      <w:marLeft w:val="0"/>
                      <w:marRight w:val="0"/>
                      <w:marTop w:val="0"/>
                      <w:marBottom w:val="0"/>
                      <w:divBdr>
                        <w:top w:val="none" w:sz="0" w:space="0" w:color="auto"/>
                        <w:left w:val="none" w:sz="0" w:space="0" w:color="auto"/>
                        <w:bottom w:val="none" w:sz="0" w:space="0" w:color="auto"/>
                        <w:right w:val="none" w:sz="0" w:space="0" w:color="auto"/>
                      </w:divBdr>
                      <w:divsChild>
                        <w:div w:id="1874295913">
                          <w:marLeft w:val="0"/>
                          <w:marRight w:val="0"/>
                          <w:marTop w:val="0"/>
                          <w:marBottom w:val="0"/>
                          <w:divBdr>
                            <w:top w:val="none" w:sz="0" w:space="0" w:color="auto"/>
                            <w:left w:val="none" w:sz="0" w:space="0" w:color="auto"/>
                            <w:bottom w:val="none" w:sz="0" w:space="0" w:color="auto"/>
                            <w:right w:val="none" w:sz="0" w:space="0" w:color="auto"/>
                          </w:divBdr>
                          <w:divsChild>
                            <w:div w:id="1197306514">
                              <w:marLeft w:val="0"/>
                              <w:marRight w:val="0"/>
                              <w:marTop w:val="0"/>
                              <w:marBottom w:val="0"/>
                              <w:divBdr>
                                <w:top w:val="none" w:sz="0" w:space="0" w:color="auto"/>
                                <w:left w:val="none" w:sz="0" w:space="0" w:color="auto"/>
                                <w:bottom w:val="none" w:sz="0" w:space="0" w:color="auto"/>
                                <w:right w:val="none" w:sz="0" w:space="0" w:color="auto"/>
                              </w:divBdr>
                              <w:divsChild>
                                <w:div w:id="2024235360">
                                  <w:marLeft w:val="0"/>
                                  <w:marRight w:val="0"/>
                                  <w:marTop w:val="0"/>
                                  <w:marBottom w:val="0"/>
                                  <w:divBdr>
                                    <w:top w:val="none" w:sz="0" w:space="0" w:color="auto"/>
                                    <w:left w:val="none" w:sz="0" w:space="0" w:color="auto"/>
                                    <w:bottom w:val="none" w:sz="0" w:space="0" w:color="auto"/>
                                    <w:right w:val="none" w:sz="0" w:space="0" w:color="auto"/>
                                  </w:divBdr>
                                  <w:divsChild>
                                    <w:div w:id="1627616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9520826">
      <w:bodyDiv w:val="1"/>
      <w:marLeft w:val="0"/>
      <w:marRight w:val="0"/>
      <w:marTop w:val="0"/>
      <w:marBottom w:val="0"/>
      <w:divBdr>
        <w:top w:val="none" w:sz="0" w:space="0" w:color="auto"/>
        <w:left w:val="none" w:sz="0" w:space="0" w:color="auto"/>
        <w:bottom w:val="none" w:sz="0" w:space="0" w:color="auto"/>
        <w:right w:val="none" w:sz="0" w:space="0" w:color="auto"/>
      </w:divBdr>
      <w:divsChild>
        <w:div w:id="691958288">
          <w:marLeft w:val="0"/>
          <w:marRight w:val="0"/>
          <w:marTop w:val="0"/>
          <w:marBottom w:val="0"/>
          <w:divBdr>
            <w:top w:val="none" w:sz="0" w:space="0" w:color="auto"/>
            <w:left w:val="none" w:sz="0" w:space="0" w:color="auto"/>
            <w:bottom w:val="none" w:sz="0" w:space="0" w:color="auto"/>
            <w:right w:val="none" w:sz="0" w:space="0" w:color="auto"/>
          </w:divBdr>
          <w:divsChild>
            <w:div w:id="247231494">
              <w:marLeft w:val="0"/>
              <w:marRight w:val="0"/>
              <w:marTop w:val="0"/>
              <w:marBottom w:val="0"/>
              <w:divBdr>
                <w:top w:val="none" w:sz="0" w:space="0" w:color="auto"/>
                <w:left w:val="none" w:sz="0" w:space="0" w:color="auto"/>
                <w:bottom w:val="none" w:sz="0" w:space="0" w:color="auto"/>
                <w:right w:val="none" w:sz="0" w:space="0" w:color="auto"/>
              </w:divBdr>
              <w:divsChild>
                <w:div w:id="325088852">
                  <w:marLeft w:val="0"/>
                  <w:marRight w:val="0"/>
                  <w:marTop w:val="0"/>
                  <w:marBottom w:val="0"/>
                  <w:divBdr>
                    <w:top w:val="none" w:sz="0" w:space="0" w:color="auto"/>
                    <w:left w:val="none" w:sz="0" w:space="0" w:color="auto"/>
                    <w:bottom w:val="none" w:sz="0" w:space="0" w:color="auto"/>
                    <w:right w:val="none" w:sz="0" w:space="0" w:color="auto"/>
                  </w:divBdr>
                  <w:divsChild>
                    <w:div w:id="1600677725">
                      <w:marLeft w:val="0"/>
                      <w:marRight w:val="0"/>
                      <w:marTop w:val="0"/>
                      <w:marBottom w:val="0"/>
                      <w:divBdr>
                        <w:top w:val="none" w:sz="0" w:space="0" w:color="auto"/>
                        <w:left w:val="none" w:sz="0" w:space="0" w:color="auto"/>
                        <w:bottom w:val="none" w:sz="0" w:space="0" w:color="auto"/>
                        <w:right w:val="none" w:sz="0" w:space="0" w:color="auto"/>
                      </w:divBdr>
                      <w:divsChild>
                        <w:div w:id="1402563721">
                          <w:marLeft w:val="0"/>
                          <w:marRight w:val="0"/>
                          <w:marTop w:val="0"/>
                          <w:marBottom w:val="0"/>
                          <w:divBdr>
                            <w:top w:val="none" w:sz="0" w:space="0" w:color="auto"/>
                            <w:left w:val="none" w:sz="0" w:space="0" w:color="auto"/>
                            <w:bottom w:val="none" w:sz="0" w:space="0" w:color="auto"/>
                            <w:right w:val="none" w:sz="0" w:space="0" w:color="auto"/>
                          </w:divBdr>
                          <w:divsChild>
                            <w:div w:id="1123647075">
                              <w:marLeft w:val="0"/>
                              <w:marRight w:val="0"/>
                              <w:marTop w:val="0"/>
                              <w:marBottom w:val="0"/>
                              <w:divBdr>
                                <w:top w:val="none" w:sz="0" w:space="0" w:color="auto"/>
                                <w:left w:val="none" w:sz="0" w:space="0" w:color="auto"/>
                                <w:bottom w:val="none" w:sz="0" w:space="0" w:color="auto"/>
                                <w:right w:val="none" w:sz="0" w:space="0" w:color="auto"/>
                              </w:divBdr>
                              <w:divsChild>
                                <w:div w:id="1664504970">
                                  <w:marLeft w:val="0"/>
                                  <w:marRight w:val="0"/>
                                  <w:marTop w:val="0"/>
                                  <w:marBottom w:val="0"/>
                                  <w:divBdr>
                                    <w:top w:val="none" w:sz="0" w:space="0" w:color="auto"/>
                                    <w:left w:val="none" w:sz="0" w:space="0" w:color="auto"/>
                                    <w:bottom w:val="none" w:sz="0" w:space="0" w:color="auto"/>
                                    <w:right w:val="none" w:sz="0" w:space="0" w:color="auto"/>
                                  </w:divBdr>
                                  <w:divsChild>
                                    <w:div w:id="138960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yG/CgdOlmkjUO82RNAzrUI8UGhw==">AMUW2mWtVt/bRvwBwZgJY4gGvvfNCSM+mG17RlpLRTMWLmLm0qw/rt4OjwFt7vanUxhu3yN1bsUOw3D7NhOBVDt3TBiBpMln6ZPjHYoLd9RZ37U+dccj5w4=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10</Pages>
  <Words>857</Words>
  <Characters>4887</Characters>
  <Application>Microsoft Office Word</Application>
  <DocSecurity>0</DocSecurity>
  <Lines>40</Lines>
  <Paragraphs>11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5733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Pauline Hawkins</dc:creator>
  <cp:keywords/>
  <dc:description/>
  <cp:lastModifiedBy>Pauline Hawkins</cp:lastModifiedBy>
  <cp:revision>17</cp:revision>
  <dcterms:created xsi:type="dcterms:W3CDTF">2025-04-07T18:52:00Z</dcterms:created>
  <dcterms:modified xsi:type="dcterms:W3CDTF">2025-05-20T19:58:00Z</dcterms:modified>
</cp:coreProperties>
</file>